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BC" w:rsidRDefault="00270EBC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</w:p>
    <w:p w:rsidR="00274D01" w:rsidRDefault="00B4608A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  <w:r w:rsidRPr="00B4608A"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1.3pt;height:130.85pt" fillcolor="#ffc000" strokecolor="#00b050">
            <v:shadow on="t" opacity="52429f"/>
            <v:textpath style="font-family:&quot;Arial Black&quot;;font-style:italic;v-text-kern:t" trim="t" fitpath="t" string="Экологический вестник"/>
          </v:shape>
        </w:pict>
      </w:r>
    </w:p>
    <w:p w:rsidR="00274D01" w:rsidRDefault="00274D01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</w:p>
    <w:p w:rsidR="00274D01" w:rsidRDefault="00274D01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</w:p>
    <w:p w:rsidR="00274D01" w:rsidRDefault="0003031E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color w:val="998444"/>
          <w:kern w:val="36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11430</wp:posOffset>
            </wp:positionV>
            <wp:extent cx="5983605" cy="4500245"/>
            <wp:effectExtent l="19050" t="0" r="0" b="0"/>
            <wp:wrapThrough wrapText="bothSides">
              <wp:wrapPolygon edited="0">
                <wp:start x="-69" y="0"/>
                <wp:lineTo x="-69" y="21487"/>
                <wp:lineTo x="21593" y="21487"/>
                <wp:lineTo x="21593" y="0"/>
                <wp:lineTo x="-69" y="0"/>
              </wp:wrapPolygon>
            </wp:wrapThrough>
            <wp:docPr id="1" name="Рисунок 0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605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D01" w:rsidRDefault="0004200A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  <w:t xml:space="preserve">               </w:t>
      </w:r>
      <w:r w:rsidR="00B4608A" w:rsidRPr="00B4608A"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  <w:pict>
          <v:shape id="_x0000_i1026" type="#_x0000_t136" style="width:141.5pt;height:92.65pt" fillcolor="#ffc000" strokecolor="#00b050">
            <v:shadow on="t" opacity="52429f"/>
            <v:textpath style="font-family:&quot;Arial Black&quot;;font-size:24pt;font-style:italic;v-text-kern:t" trim="t" fitpath="t" string="№ 4."/>
          </v:shape>
        </w:pict>
      </w:r>
    </w:p>
    <w:p w:rsidR="0004200A" w:rsidRDefault="0004200A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</w:p>
    <w:p w:rsidR="0004200A" w:rsidRDefault="0004200A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</w:p>
    <w:p w:rsidR="0004200A" w:rsidRDefault="0004200A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</w:p>
    <w:p w:rsidR="0004200A" w:rsidRDefault="0004200A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</w:p>
    <w:p w:rsidR="0004200A" w:rsidRDefault="0004200A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</w:p>
    <w:p w:rsidR="0004200A" w:rsidRDefault="0004200A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</w:p>
    <w:p w:rsidR="0004200A" w:rsidRDefault="0003031E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  <w:t xml:space="preserve">   </w:t>
      </w:r>
    </w:p>
    <w:p w:rsidR="0004200A" w:rsidRDefault="00B4608A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  <w:r w:rsidRPr="00B4608A"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  <w:pict>
          <v:shape id="_x0000_i1027" type="#_x0000_t136" style="width:267.35pt;height:56.95pt" fillcolor="#ffc000" strokecolor="#00b050">
            <v:shadow on="t" opacity="52429f"/>
            <v:textpath style="font-family:&quot;Arial Black&quot;;font-size:20pt;font-style:italic;v-text-kern:t" trim="t" fitpath="t" string="МОУ Маливская СОШ&#10;2015-2016 уч.г."/>
          </v:shape>
        </w:pict>
      </w:r>
    </w:p>
    <w:p w:rsidR="00274D01" w:rsidRDefault="00274D01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</w:p>
    <w:p w:rsidR="00274D01" w:rsidRDefault="00274D01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</w:p>
    <w:p w:rsidR="0004200A" w:rsidRDefault="0004200A" w:rsidP="00856144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998444"/>
          <w:kern w:val="36"/>
          <w:sz w:val="28"/>
          <w:szCs w:val="28"/>
          <w:lang w:eastAsia="ru-RU"/>
        </w:rPr>
      </w:pPr>
    </w:p>
    <w:p w:rsidR="0067112C" w:rsidRDefault="00D86B7E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lastRenderedPageBreak/>
        <w:t xml:space="preserve">                         </w:t>
      </w:r>
      <w:r w:rsidR="0072040A">
        <w:rPr>
          <w:b/>
          <w:bCs/>
          <w:color w:val="CC0000"/>
          <w:sz w:val="27"/>
          <w:szCs w:val="27"/>
        </w:rPr>
        <w:t xml:space="preserve">                              </w:t>
      </w:r>
      <w:r w:rsidR="00BF0B53">
        <w:rPr>
          <w:b/>
          <w:bCs/>
          <w:color w:val="CC0000"/>
          <w:sz w:val="27"/>
          <w:szCs w:val="27"/>
        </w:rPr>
        <w:t xml:space="preserve"> </w:t>
      </w:r>
      <w:r w:rsidR="00B4608A" w:rsidRPr="00B4608A">
        <w:rPr>
          <w:b/>
          <w:bCs/>
          <w:color w:val="CC0000"/>
          <w:sz w:val="27"/>
          <w:szCs w:val="27"/>
        </w:rPr>
        <w:pict>
          <v:shape id="_x0000_i1028" type="#_x0000_t136" style="width:751.95pt;height:20.65pt" fillcolor="#ffc000" strokecolor="red">
            <v:fill color2="#aaa"/>
            <v:shadow on="t" color="#4d4d4d" opacity="52429f" offset=",3pt"/>
            <v:textpath style="font-family:&quot;Arial Black&quot;;font-size:20pt;v-text-spacing:78650f;v-text-kern:t" trim="t" fitpath="t" string="Экологические даты лета"/>
          </v:shape>
        </w:pict>
      </w:r>
    </w:p>
    <w:p w:rsidR="004A7C93" w:rsidRDefault="00DC4F24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  <w:r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6391910</wp:posOffset>
            </wp:positionH>
            <wp:positionV relativeFrom="paragraph">
              <wp:posOffset>121285</wp:posOffset>
            </wp:positionV>
            <wp:extent cx="1530985" cy="1160780"/>
            <wp:effectExtent l="19050" t="0" r="0" b="0"/>
            <wp:wrapThrough wrapText="bothSides">
              <wp:wrapPolygon edited="0">
                <wp:start x="-269" y="0"/>
                <wp:lineTo x="-269" y="21269"/>
                <wp:lineTo x="21501" y="21269"/>
                <wp:lineTo x="21501" y="0"/>
                <wp:lineTo x="-269" y="0"/>
              </wp:wrapPolygon>
            </wp:wrapThrough>
            <wp:docPr id="13" name="Рисунок 12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C93" w:rsidRDefault="00B4608A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  <w:r>
        <w:rPr>
          <w:b/>
          <w:bCs/>
          <w:noProof/>
          <w:color w:val="CC000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.5pt;margin-top:.55pt;width:507.7pt;height:314pt;z-index:251663360" fillcolor="white [3201]" strokecolor="#f79646 [3209]" strokeweight="5pt">
            <v:stroke linestyle="thickThin"/>
            <v:shadow color="#868686"/>
            <v:textbox style="mso-next-textbox:#_x0000_s1033">
              <w:txbxContent>
                <w:p w:rsidR="00DC4F24" w:rsidRPr="00DC4F24" w:rsidRDefault="00DC4F24" w:rsidP="00752E2F">
                  <w:pPr>
                    <w:pStyle w:val="a3"/>
                    <w:spacing w:before="0" w:beforeAutospacing="0" w:after="0" w:afterAutospacing="0"/>
                    <w:ind w:right="119"/>
                    <w:rPr>
                      <w:b/>
                      <w:color w:val="984806" w:themeColor="accent6" w:themeShade="80"/>
                    </w:rPr>
                  </w:pPr>
                  <w:r w:rsidRPr="00DC4F24">
                    <w:rPr>
                      <w:b/>
                      <w:color w:val="984806" w:themeColor="accent6" w:themeShade="80"/>
                    </w:rPr>
                    <w:t>1 июня – Международный день защиты детей</w:t>
                  </w:r>
                </w:p>
                <w:p w:rsidR="00973D92" w:rsidRPr="003E5360" w:rsidRDefault="00B4608A" w:rsidP="00752E2F">
                  <w:pPr>
                    <w:pStyle w:val="a3"/>
                    <w:spacing w:before="0" w:beforeAutospacing="0" w:after="0" w:afterAutospacing="0"/>
                    <w:ind w:right="119"/>
                    <w:rPr>
                      <w:b/>
                      <w:color w:val="984806" w:themeColor="accent6" w:themeShade="80"/>
                    </w:rPr>
                  </w:pPr>
                  <w:hyperlink r:id="rId8" w:history="1">
                    <w:r w:rsidR="00973D92" w:rsidRPr="003E5360">
                      <w:rPr>
                        <w:rStyle w:val="a7"/>
                        <w:color w:val="984806" w:themeColor="accent6" w:themeShade="80"/>
                      </w:rPr>
                      <w:t>5 июня </w:t>
                    </w:r>
                  </w:hyperlink>
                  <w:r w:rsidR="00973D92" w:rsidRPr="003E5360">
                    <w:rPr>
                      <w:b/>
                      <w:color w:val="984806" w:themeColor="accent6" w:themeShade="80"/>
                    </w:rPr>
                    <w:t> — Всемирный день охраны окружающей среды</w:t>
                  </w:r>
                  <w:r w:rsidR="00973D92" w:rsidRPr="003E5360">
                    <w:rPr>
                      <w:b/>
                      <w:color w:val="984806" w:themeColor="accent6" w:themeShade="80"/>
                    </w:rPr>
                    <w:br/>
                  </w:r>
                  <w:hyperlink r:id="rId9" w:history="1">
                    <w:r w:rsidR="00973D92" w:rsidRPr="003E5360">
                      <w:rPr>
                        <w:rStyle w:val="a7"/>
                        <w:color w:val="984806" w:themeColor="accent6" w:themeShade="80"/>
                      </w:rPr>
                      <w:t>5 июня</w:t>
                    </w:r>
                  </w:hyperlink>
                  <w:r w:rsidR="00973D92" w:rsidRPr="003E5360">
                    <w:rPr>
                      <w:b/>
                      <w:color w:val="984806" w:themeColor="accent6" w:themeShade="80"/>
                    </w:rPr>
                    <w:t> — День эколога</w:t>
                  </w:r>
                  <w:r w:rsidR="00973D92" w:rsidRPr="003E5360">
                    <w:rPr>
                      <w:b/>
                      <w:color w:val="984806" w:themeColor="accent6" w:themeShade="80"/>
                    </w:rPr>
                    <w:br/>
                  </w:r>
                  <w:hyperlink r:id="rId10" w:history="1">
                    <w:r w:rsidR="00752E2F" w:rsidRPr="003E5360">
                      <w:rPr>
                        <w:rStyle w:val="a7"/>
                        <w:color w:val="984806" w:themeColor="accent6" w:themeShade="80"/>
                      </w:rPr>
                      <w:t>5</w:t>
                    </w:r>
                    <w:r w:rsidR="00973D92" w:rsidRPr="003E5360">
                      <w:rPr>
                        <w:rStyle w:val="a7"/>
                        <w:color w:val="984806" w:themeColor="accent6" w:themeShade="80"/>
                      </w:rPr>
                      <w:t> июня</w:t>
                    </w:r>
                  </w:hyperlink>
                  <w:r w:rsidR="00973D92" w:rsidRPr="003E5360">
                    <w:rPr>
                      <w:b/>
                      <w:color w:val="984806" w:themeColor="accent6" w:themeShade="80"/>
                    </w:rPr>
                    <w:t> — Международный день очистки водоёмов</w:t>
                  </w:r>
                  <w:r w:rsidR="00973D92" w:rsidRPr="003E5360">
                    <w:rPr>
                      <w:b/>
                      <w:color w:val="984806" w:themeColor="accent6" w:themeShade="80"/>
                    </w:rPr>
                    <w:br/>
                  </w:r>
                  <w:hyperlink r:id="rId11" w:history="1">
                    <w:r w:rsidR="00973D92" w:rsidRPr="003E5360">
                      <w:rPr>
                        <w:rStyle w:val="a7"/>
                        <w:color w:val="984806" w:themeColor="accent6" w:themeShade="80"/>
                      </w:rPr>
                      <w:t>8 июня</w:t>
                    </w:r>
                  </w:hyperlink>
                  <w:r w:rsidR="00973D92" w:rsidRPr="003E5360">
                    <w:rPr>
                      <w:b/>
                      <w:color w:val="984806" w:themeColor="accent6" w:themeShade="80"/>
                    </w:rPr>
                    <w:t> — Всемирный день океанов</w:t>
                  </w:r>
                  <w:r w:rsidR="00973D92" w:rsidRPr="003E5360">
                    <w:rPr>
                      <w:b/>
                      <w:color w:val="984806" w:themeColor="accent6" w:themeShade="80"/>
                    </w:rPr>
                    <w:br/>
                    <w:t>15 июня – Всемирный день ветра</w:t>
                  </w:r>
                </w:p>
                <w:p w:rsidR="00752E2F" w:rsidRPr="003E5360" w:rsidRDefault="00B4608A" w:rsidP="00752E2F">
                  <w:pPr>
                    <w:pStyle w:val="a3"/>
                    <w:spacing w:before="0" w:beforeAutospacing="0" w:after="0" w:afterAutospacing="0"/>
                    <w:ind w:right="119"/>
                    <w:rPr>
                      <w:b/>
                      <w:color w:val="984806" w:themeColor="accent6" w:themeShade="80"/>
                    </w:rPr>
                  </w:pPr>
                  <w:hyperlink r:id="rId12" w:history="1">
                    <w:r w:rsidR="00973D92" w:rsidRPr="003E5360">
                      <w:rPr>
                        <w:rStyle w:val="a6"/>
                        <w:b/>
                        <w:bCs/>
                        <w:color w:val="984806" w:themeColor="accent6" w:themeShade="80"/>
                        <w:u w:val="none"/>
                      </w:rPr>
                      <w:t>15 июня</w:t>
                    </w:r>
                  </w:hyperlink>
                  <w:r w:rsidR="00973D92" w:rsidRPr="003E5360">
                    <w:rPr>
                      <w:b/>
                      <w:color w:val="984806" w:themeColor="accent6" w:themeShade="80"/>
                    </w:rPr>
                    <w:t> — День создания юннатского движения в России</w:t>
                  </w:r>
                  <w:r w:rsidR="00973D92" w:rsidRPr="003E5360">
                    <w:rPr>
                      <w:b/>
                      <w:color w:val="984806" w:themeColor="accent6" w:themeShade="80"/>
                    </w:rPr>
                    <w:br/>
                  </w:r>
                  <w:hyperlink r:id="rId13" w:history="1">
                    <w:r w:rsidR="00973D92" w:rsidRPr="003E5360">
                      <w:rPr>
                        <w:rStyle w:val="a7"/>
                        <w:color w:val="984806" w:themeColor="accent6" w:themeShade="80"/>
                      </w:rPr>
                      <w:t>17 июня</w:t>
                    </w:r>
                  </w:hyperlink>
                  <w:r w:rsidR="00973D92" w:rsidRPr="003E5360">
                    <w:rPr>
                      <w:b/>
                      <w:color w:val="984806" w:themeColor="accent6" w:themeShade="80"/>
                    </w:rPr>
                    <w:t> — Всемирный день по борьбе с опустыниванием и засухой</w:t>
                  </w:r>
                </w:p>
                <w:p w:rsidR="00973D92" w:rsidRPr="003E5360" w:rsidRDefault="00752E2F" w:rsidP="00752E2F">
                  <w:pPr>
                    <w:pStyle w:val="a3"/>
                    <w:spacing w:before="0" w:beforeAutospacing="0" w:after="0" w:afterAutospacing="0"/>
                    <w:ind w:right="119"/>
                    <w:rPr>
                      <w:b/>
                      <w:color w:val="984806" w:themeColor="accent6" w:themeShade="80"/>
                    </w:rPr>
                  </w:pPr>
                  <w:r w:rsidRPr="003E5360">
                    <w:rPr>
                      <w:b/>
                      <w:color w:val="984806" w:themeColor="accent6" w:themeShade="80"/>
                    </w:rPr>
                    <w:t>21 июня – Международный день цветка</w:t>
                  </w:r>
                  <w:r w:rsidR="00973D92" w:rsidRPr="003E5360">
                    <w:rPr>
                      <w:b/>
                      <w:color w:val="984806" w:themeColor="accent6" w:themeShade="80"/>
                    </w:rPr>
                    <w:br/>
                  </w:r>
                  <w:hyperlink r:id="rId14" w:history="1">
                    <w:r w:rsidR="00973D92" w:rsidRPr="003E5360">
                      <w:rPr>
                        <w:rStyle w:val="a6"/>
                        <w:b/>
                        <w:bCs/>
                        <w:color w:val="984806" w:themeColor="accent6" w:themeShade="80"/>
                        <w:u w:val="none"/>
                      </w:rPr>
                      <w:t>27 июня</w:t>
                    </w:r>
                  </w:hyperlink>
                  <w:r w:rsidR="00973D92" w:rsidRPr="003E5360">
                    <w:rPr>
                      <w:b/>
                      <w:color w:val="984806" w:themeColor="accent6" w:themeShade="80"/>
                    </w:rPr>
                    <w:t> — Всемирный день рыболовства</w:t>
                  </w:r>
                </w:p>
                <w:p w:rsidR="00752E2F" w:rsidRPr="003E5360" w:rsidRDefault="00752E2F" w:rsidP="00752E2F">
                  <w:pPr>
                    <w:pStyle w:val="a3"/>
                    <w:spacing w:before="0" w:beforeAutospacing="0" w:after="0" w:afterAutospacing="0"/>
                    <w:ind w:right="119"/>
                    <w:rPr>
                      <w:b/>
                      <w:color w:val="984806" w:themeColor="accent6" w:themeShade="80"/>
                    </w:rPr>
                  </w:pPr>
                  <w:r w:rsidRPr="003E5360">
                    <w:rPr>
                      <w:b/>
                      <w:color w:val="984806" w:themeColor="accent6" w:themeShade="80"/>
                      <w:shd w:val="clear" w:color="auto" w:fill="FFFFFF"/>
                    </w:rPr>
                    <w:t>28 июня - Международный день дерева</w:t>
                  </w:r>
                </w:p>
                <w:p w:rsidR="00973D92" w:rsidRPr="003E5360" w:rsidRDefault="00973D92" w:rsidP="00752E2F">
                  <w:pPr>
                    <w:pStyle w:val="a3"/>
                    <w:spacing w:before="0" w:beforeAutospacing="0" w:after="0" w:afterAutospacing="0"/>
                    <w:ind w:right="119"/>
                    <w:rPr>
                      <w:b/>
                      <w:color w:val="984806" w:themeColor="accent6" w:themeShade="80"/>
                    </w:rPr>
                  </w:pPr>
                  <w:r w:rsidRPr="003E5360">
                    <w:rPr>
                      <w:b/>
                      <w:color w:val="984806" w:themeColor="accent6" w:themeShade="80"/>
                    </w:rPr>
                    <w:t>2 июля – Международный день Днепра</w:t>
                  </w:r>
                </w:p>
                <w:p w:rsidR="00752E2F" w:rsidRPr="003E5360" w:rsidRDefault="00B4608A" w:rsidP="00752E2F">
                  <w:pPr>
                    <w:pStyle w:val="a3"/>
                    <w:spacing w:before="0" w:beforeAutospacing="0" w:after="0" w:afterAutospacing="0"/>
                    <w:ind w:right="119"/>
                    <w:rPr>
                      <w:b/>
                      <w:color w:val="984806" w:themeColor="accent6" w:themeShade="80"/>
                    </w:rPr>
                  </w:pPr>
                  <w:hyperlink r:id="rId15" w:history="1">
                    <w:r w:rsidR="00973D92" w:rsidRPr="003E5360">
                      <w:rPr>
                        <w:rStyle w:val="a6"/>
                        <w:b/>
                        <w:bCs/>
                        <w:color w:val="984806" w:themeColor="accent6" w:themeShade="80"/>
                        <w:u w:val="none"/>
                      </w:rPr>
                      <w:t>4 июля</w:t>
                    </w:r>
                  </w:hyperlink>
                  <w:r w:rsidR="00973D92" w:rsidRPr="003E5360">
                    <w:rPr>
                      <w:b/>
                      <w:color w:val="984806" w:themeColor="accent6" w:themeShade="80"/>
                    </w:rPr>
                    <w:t> — Международный день дельфинов – пленников</w:t>
                  </w:r>
                </w:p>
                <w:p w:rsidR="00973D92" w:rsidRPr="003E5360" w:rsidRDefault="00752E2F" w:rsidP="00752E2F">
                  <w:pPr>
                    <w:pStyle w:val="a3"/>
                    <w:spacing w:before="0" w:beforeAutospacing="0" w:after="0" w:afterAutospacing="0"/>
                    <w:ind w:right="119"/>
                    <w:rPr>
                      <w:b/>
                      <w:color w:val="984806" w:themeColor="accent6" w:themeShade="80"/>
                    </w:rPr>
                  </w:pPr>
                  <w:r w:rsidRPr="003E5360">
                    <w:rPr>
                      <w:b/>
                      <w:color w:val="984806" w:themeColor="accent6" w:themeShade="80"/>
                    </w:rPr>
                    <w:t>10 июля – День действий против рыбной ловли</w:t>
                  </w:r>
                  <w:r w:rsidR="00973D92" w:rsidRPr="003E5360">
                    <w:rPr>
                      <w:b/>
                      <w:color w:val="984806" w:themeColor="accent6" w:themeShade="80"/>
                    </w:rPr>
                    <w:br/>
                  </w:r>
                  <w:hyperlink r:id="rId16" w:history="1">
                    <w:r w:rsidR="00973D92" w:rsidRPr="003E5360">
                      <w:rPr>
                        <w:rStyle w:val="a7"/>
                        <w:color w:val="984806" w:themeColor="accent6" w:themeShade="80"/>
                      </w:rPr>
                      <w:t>11 июля</w:t>
                    </w:r>
                  </w:hyperlink>
                  <w:r w:rsidR="00973D92" w:rsidRPr="003E5360">
                    <w:rPr>
                      <w:b/>
                      <w:color w:val="984806" w:themeColor="accent6" w:themeShade="80"/>
                    </w:rPr>
                    <w:t> — Международный день народонаселения</w:t>
                  </w:r>
                  <w:r w:rsidR="00973D92" w:rsidRPr="003E5360">
                    <w:rPr>
                      <w:b/>
                      <w:color w:val="984806" w:themeColor="accent6" w:themeShade="80"/>
                    </w:rPr>
                    <w:br/>
                  </w:r>
                  <w:hyperlink r:id="rId17" w:history="1">
                    <w:r w:rsidR="00973D92" w:rsidRPr="003E5360">
                      <w:rPr>
                        <w:rStyle w:val="a6"/>
                        <w:b/>
                        <w:bCs/>
                        <w:color w:val="984806" w:themeColor="accent6" w:themeShade="80"/>
                        <w:u w:val="none"/>
                      </w:rPr>
                      <w:t>23 июля</w:t>
                    </w:r>
                  </w:hyperlink>
                  <w:r w:rsidR="00973D92" w:rsidRPr="003E5360">
                    <w:rPr>
                      <w:b/>
                      <w:color w:val="984806" w:themeColor="accent6" w:themeShade="80"/>
                    </w:rPr>
                    <w:t> — Всемирный день китов и дельфинов</w:t>
                  </w:r>
                </w:p>
                <w:p w:rsidR="00752E2F" w:rsidRPr="003E5360" w:rsidRDefault="00752E2F" w:rsidP="00752E2F">
                  <w:pPr>
                    <w:pStyle w:val="a3"/>
                    <w:spacing w:before="0" w:beforeAutospacing="0" w:after="0" w:afterAutospacing="0"/>
                    <w:ind w:right="119"/>
                    <w:rPr>
                      <w:b/>
                      <w:color w:val="984806" w:themeColor="accent6" w:themeShade="80"/>
                      <w:shd w:val="clear" w:color="auto" w:fill="F4FFD7"/>
                    </w:rPr>
                  </w:pPr>
                  <w:r w:rsidRPr="003E5360">
                    <w:rPr>
                      <w:b/>
                      <w:color w:val="984806" w:themeColor="accent6" w:themeShade="80"/>
                    </w:rPr>
                    <w:t>29 июля – Международный день тигра</w:t>
                  </w:r>
                </w:p>
                <w:p w:rsidR="00752E2F" w:rsidRPr="003E5360" w:rsidRDefault="00B4608A" w:rsidP="00752E2F">
                  <w:pPr>
                    <w:pStyle w:val="a3"/>
                    <w:spacing w:before="0" w:beforeAutospacing="0" w:after="0" w:afterAutospacing="0"/>
                    <w:ind w:right="119"/>
                    <w:rPr>
                      <w:b/>
                      <w:color w:val="984806" w:themeColor="accent6" w:themeShade="80"/>
                    </w:rPr>
                  </w:pPr>
                  <w:hyperlink r:id="rId18" w:history="1">
                    <w:r w:rsidR="00973D92" w:rsidRPr="003E5360">
                      <w:rPr>
                        <w:rStyle w:val="a7"/>
                        <w:color w:val="984806" w:themeColor="accent6" w:themeShade="80"/>
                      </w:rPr>
                      <w:t>6 августа</w:t>
                    </w:r>
                    <w:r w:rsidR="00973D92" w:rsidRPr="003E5360">
                      <w:rPr>
                        <w:rStyle w:val="apple-converted-space"/>
                        <w:b/>
                        <w:bCs/>
                        <w:color w:val="984806" w:themeColor="accent6" w:themeShade="80"/>
                      </w:rPr>
                      <w:t> </w:t>
                    </w:r>
                  </w:hyperlink>
                  <w:r w:rsidR="00973D92" w:rsidRPr="003E5360">
                    <w:rPr>
                      <w:b/>
                      <w:color w:val="984806" w:themeColor="accent6" w:themeShade="80"/>
                    </w:rPr>
                    <w:t> — Всемирный день борьбы за запрещение ядерного оружия (День Хиросимы)</w:t>
                  </w:r>
                </w:p>
                <w:p w:rsidR="00752E2F" w:rsidRPr="003E5360" w:rsidRDefault="00752E2F" w:rsidP="00752E2F">
                  <w:pPr>
                    <w:pStyle w:val="a3"/>
                    <w:spacing w:before="0" w:beforeAutospacing="0" w:after="0" w:afterAutospacing="0"/>
                    <w:ind w:right="119"/>
                    <w:rPr>
                      <w:b/>
                      <w:color w:val="984806" w:themeColor="accent6" w:themeShade="80"/>
                      <w:shd w:val="clear" w:color="auto" w:fill="FFFFFF"/>
                    </w:rPr>
                  </w:pPr>
                  <w:r w:rsidRPr="003E5360">
                    <w:rPr>
                      <w:b/>
                      <w:color w:val="984806" w:themeColor="accent6" w:themeShade="80"/>
                    </w:rPr>
                    <w:t xml:space="preserve">8 августа – Всемирный день </w:t>
                  </w:r>
                  <w:r w:rsidR="00B33E91">
                    <w:rPr>
                      <w:b/>
                      <w:color w:val="984806" w:themeColor="accent6" w:themeShade="80"/>
                    </w:rPr>
                    <w:t xml:space="preserve">котов и </w:t>
                  </w:r>
                  <w:r w:rsidRPr="003E5360">
                    <w:rPr>
                      <w:b/>
                      <w:color w:val="984806" w:themeColor="accent6" w:themeShade="80"/>
                    </w:rPr>
                    <w:t>кошек</w:t>
                  </w:r>
                  <w:r w:rsidR="00973D92" w:rsidRPr="003E5360">
                    <w:rPr>
                      <w:b/>
                      <w:color w:val="984806" w:themeColor="accent6" w:themeShade="80"/>
                    </w:rPr>
                    <w:br/>
                  </w:r>
                  <w:hyperlink r:id="rId19" w:history="1">
                    <w:r w:rsidR="00973D92" w:rsidRPr="003E5360">
                      <w:rPr>
                        <w:rStyle w:val="a7"/>
                        <w:color w:val="984806" w:themeColor="accent6" w:themeShade="80"/>
                      </w:rPr>
                      <w:t>16 августа</w:t>
                    </w:r>
                  </w:hyperlink>
                  <w:r w:rsidR="00973D92" w:rsidRPr="003E5360">
                    <w:rPr>
                      <w:b/>
                      <w:color w:val="984806" w:themeColor="accent6" w:themeShade="80"/>
                    </w:rPr>
                    <w:t> — Международный день бездомных животных</w:t>
                  </w:r>
                  <w:r w:rsidR="00973D92" w:rsidRPr="003E5360">
                    <w:rPr>
                      <w:rStyle w:val="apple-converted-space"/>
                      <w:b/>
                      <w:color w:val="984806" w:themeColor="accent6" w:themeShade="80"/>
                    </w:rPr>
                    <w:t> </w:t>
                  </w:r>
                  <w:r w:rsidR="00973D92" w:rsidRPr="003E5360">
                    <w:rPr>
                      <w:b/>
                      <w:color w:val="984806" w:themeColor="accent6" w:themeShade="80"/>
                    </w:rPr>
                    <w:br/>
                  </w:r>
                  <w:r w:rsidRPr="003E5360">
                    <w:rPr>
                      <w:rStyle w:val="hps"/>
                      <w:b/>
                      <w:color w:val="984806" w:themeColor="accent6" w:themeShade="80"/>
                      <w:shd w:val="clear" w:color="auto" w:fill="FFFFFF"/>
                    </w:rPr>
                    <w:t>29 августа -</w:t>
                  </w:r>
                  <w:r w:rsidRPr="003E5360">
                    <w:rPr>
                      <w:rStyle w:val="apple-converted-space"/>
                      <w:b/>
                      <w:color w:val="984806" w:themeColor="accent6" w:themeShade="80"/>
                      <w:shd w:val="clear" w:color="auto" w:fill="FFFFFF"/>
                    </w:rPr>
                    <w:t> </w:t>
                  </w:r>
                  <w:r w:rsidRPr="003E5360">
                    <w:rPr>
                      <w:rStyle w:val="hps"/>
                      <w:b/>
                      <w:color w:val="984806" w:themeColor="accent6" w:themeShade="80"/>
                      <w:shd w:val="clear" w:color="auto" w:fill="FFFFFF"/>
                    </w:rPr>
                    <w:t>Международный день</w:t>
                  </w:r>
                  <w:r w:rsidRPr="003E5360">
                    <w:rPr>
                      <w:rStyle w:val="apple-converted-space"/>
                      <w:b/>
                      <w:color w:val="984806" w:themeColor="accent6" w:themeShade="80"/>
                      <w:shd w:val="clear" w:color="auto" w:fill="FFFFFF"/>
                    </w:rPr>
                    <w:t> </w:t>
                  </w:r>
                  <w:r w:rsidRPr="003E5360">
                    <w:rPr>
                      <w:rStyle w:val="hps"/>
                      <w:b/>
                      <w:color w:val="984806" w:themeColor="accent6" w:themeShade="80"/>
                      <w:shd w:val="clear" w:color="auto" w:fill="FFFFFF"/>
                    </w:rPr>
                    <w:t>против ядерных испытаний</w:t>
                  </w:r>
                </w:p>
                <w:p w:rsidR="00973D92" w:rsidRPr="003E5360" w:rsidRDefault="00B4608A" w:rsidP="00752E2F">
                  <w:pPr>
                    <w:pStyle w:val="a3"/>
                    <w:spacing w:before="0" w:beforeAutospacing="0" w:after="0" w:afterAutospacing="0"/>
                    <w:ind w:right="119"/>
                    <w:rPr>
                      <w:b/>
                      <w:color w:val="984806" w:themeColor="accent6" w:themeShade="80"/>
                    </w:rPr>
                  </w:pPr>
                  <w:hyperlink r:id="rId20" w:history="1">
                    <w:r w:rsidR="00752E2F" w:rsidRPr="003E5360">
                      <w:rPr>
                        <w:rStyle w:val="a7"/>
                        <w:color w:val="984806" w:themeColor="accent6" w:themeShade="80"/>
                      </w:rPr>
                      <w:t>31</w:t>
                    </w:r>
                    <w:r w:rsidR="00973D92" w:rsidRPr="003E5360">
                      <w:rPr>
                        <w:rStyle w:val="a7"/>
                        <w:color w:val="984806" w:themeColor="accent6" w:themeShade="80"/>
                      </w:rPr>
                      <w:t xml:space="preserve"> августа</w:t>
                    </w:r>
                  </w:hyperlink>
                  <w:r w:rsidR="00973D92" w:rsidRPr="003E5360">
                    <w:rPr>
                      <w:b/>
                      <w:color w:val="984806" w:themeColor="accent6" w:themeShade="80"/>
                    </w:rPr>
                    <w:t> — Лошадиный праздник</w:t>
                  </w:r>
                </w:p>
                <w:p w:rsidR="00973D92" w:rsidRPr="00752E2F" w:rsidRDefault="00973D92" w:rsidP="00973D92">
                  <w:pPr>
                    <w:pStyle w:val="a3"/>
                    <w:spacing w:after="0"/>
                    <w:ind w:right="120"/>
                    <w:rPr>
                      <w:b/>
                      <w:color w:val="FF0000"/>
                      <w:shd w:val="clear" w:color="auto" w:fill="FFFFFF"/>
                    </w:rPr>
                  </w:pPr>
                </w:p>
                <w:tbl>
                  <w:tblPr>
                    <w:tblW w:w="7393" w:type="dxa"/>
                    <w:tblCellSpacing w:w="0" w:type="dxa"/>
                    <w:tblInd w:w="42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4"/>
                    <w:gridCol w:w="5869"/>
                  </w:tblGrid>
                  <w:tr w:rsidR="00973D92" w:rsidTr="00973D92">
                    <w:trPr>
                      <w:tblCellSpacing w:w="0" w:type="dxa"/>
                    </w:trPr>
                    <w:tc>
                      <w:tcPr>
                        <w:tcW w:w="1524" w:type="dxa"/>
                        <w:tcBorders>
                          <w:top w:val="single" w:sz="4" w:space="0" w:color="EAEAEA"/>
                        </w:tcBorders>
                        <w:shd w:val="clear" w:color="auto" w:fill="FFFFFF"/>
                        <w:tcMar>
                          <w:top w:w="88" w:type="dxa"/>
                          <w:left w:w="0" w:type="dxa"/>
                          <w:bottom w:w="163" w:type="dxa"/>
                          <w:right w:w="0" w:type="dxa"/>
                        </w:tcMar>
                        <w:hideMark/>
                      </w:tcPr>
                      <w:p w:rsidR="00973D92" w:rsidRDefault="00973D92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EAEAEA"/>
                        </w:tcBorders>
                        <w:shd w:val="clear" w:color="auto" w:fill="FFFFFF"/>
                        <w:tcMar>
                          <w:top w:w="88" w:type="dxa"/>
                          <w:left w:w="0" w:type="dxa"/>
                          <w:bottom w:w="163" w:type="dxa"/>
                          <w:right w:w="0" w:type="dxa"/>
                        </w:tcMar>
                        <w:hideMark/>
                      </w:tcPr>
                      <w:p w:rsidR="00973D92" w:rsidRDefault="00973D92" w:rsidP="00973D92">
                        <w:pPr>
                          <w:numPr>
                            <w:ilvl w:val="0"/>
                            <w:numId w:val="11"/>
                          </w:numPr>
                          <w:spacing w:after="0" w:line="288" w:lineRule="atLeast"/>
                          <w:ind w:left="0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4A7C93" w:rsidRPr="00973D92" w:rsidRDefault="00973D92" w:rsidP="00973D92">
                  <w:pPr>
                    <w:pStyle w:val="a3"/>
                    <w:spacing w:after="0"/>
                    <w:ind w:right="12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</w:r>
                </w:p>
                <w:p w:rsidR="004A7C93" w:rsidRDefault="004A7C93"/>
              </w:txbxContent>
            </v:textbox>
          </v:shape>
        </w:pict>
      </w:r>
      <w:r w:rsidR="00DC4F24"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8212455</wp:posOffset>
            </wp:positionH>
            <wp:positionV relativeFrom="paragraph">
              <wp:posOffset>9525</wp:posOffset>
            </wp:positionV>
            <wp:extent cx="1522095" cy="1132840"/>
            <wp:effectExtent l="114300" t="133350" r="97155" b="124460"/>
            <wp:wrapThrough wrapText="bothSides">
              <wp:wrapPolygon edited="0">
                <wp:start x="-556" y="42"/>
                <wp:lineTo x="-376" y="21418"/>
                <wp:lineTo x="2261" y="22613"/>
                <wp:lineTo x="7362" y="21721"/>
                <wp:lineTo x="7411" y="22078"/>
                <wp:lineTo x="20033" y="21911"/>
                <wp:lineTo x="20830" y="21714"/>
                <wp:lineTo x="21894" y="21451"/>
                <wp:lineTo x="22034" y="18461"/>
                <wp:lineTo x="21985" y="18104"/>
                <wp:lineTo x="22048" y="12549"/>
                <wp:lineTo x="22000" y="12191"/>
                <wp:lineTo x="22063" y="6636"/>
                <wp:lineTo x="22014" y="6278"/>
                <wp:lineTo x="21812" y="789"/>
                <wp:lineTo x="21616" y="-640"/>
                <wp:lineTo x="1040" y="-353"/>
                <wp:lineTo x="-556" y="42"/>
              </wp:wrapPolygon>
            </wp:wrapThrough>
            <wp:docPr id="14" name="Рисунок 1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625764">
                      <a:off x="0" y="0"/>
                      <a:ext cx="152209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F24"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64770</wp:posOffset>
            </wp:positionV>
            <wp:extent cx="1368425" cy="1369695"/>
            <wp:effectExtent l="152400" t="133350" r="117475" b="116205"/>
            <wp:wrapThrough wrapText="bothSides">
              <wp:wrapPolygon edited="0">
                <wp:start x="20536" y="-346"/>
                <wp:lineTo x="14170" y="-757"/>
                <wp:lineTo x="-341" y="-417"/>
                <wp:lineTo x="-774" y="14839"/>
                <wp:lineTo x="-597" y="21322"/>
                <wp:lineTo x="875" y="21630"/>
                <wp:lineTo x="1758" y="21814"/>
                <wp:lineTo x="8185" y="21932"/>
                <wp:lineTo x="8246" y="21638"/>
                <wp:lineTo x="21333" y="22228"/>
                <wp:lineTo x="21888" y="19581"/>
                <wp:lineTo x="21930" y="14986"/>
                <wp:lineTo x="21991" y="14692"/>
                <wp:lineTo x="22033" y="10097"/>
                <wp:lineTo x="22095" y="9803"/>
                <wp:lineTo x="22136" y="5207"/>
                <wp:lineTo x="22198" y="4913"/>
                <wp:lineTo x="21945" y="256"/>
                <wp:lineTo x="22007" y="-38"/>
                <wp:lineTo x="20536" y="-346"/>
              </wp:wrapPolygon>
            </wp:wrapThrough>
            <wp:docPr id="12" name="Рисунок 11" descr="1_ijunja_den_zashhity_detej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ijunja_den_zashhity_detej_2015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 rot="20890222">
                      <a:off x="0" y="0"/>
                      <a:ext cx="136842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C93" w:rsidRDefault="004A7C93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</w:p>
    <w:p w:rsidR="004A7C93" w:rsidRDefault="004A7C93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</w:p>
    <w:p w:rsidR="004A7C93" w:rsidRDefault="004A7C93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</w:p>
    <w:p w:rsidR="004A7C93" w:rsidRDefault="004A7C93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</w:p>
    <w:p w:rsidR="004A7C93" w:rsidRDefault="00B33E91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  <w:r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8634095</wp:posOffset>
            </wp:positionH>
            <wp:positionV relativeFrom="paragraph">
              <wp:posOffset>154940</wp:posOffset>
            </wp:positionV>
            <wp:extent cx="1419225" cy="1057275"/>
            <wp:effectExtent l="19050" t="0" r="9525" b="0"/>
            <wp:wrapThrough wrapText="bothSides">
              <wp:wrapPolygon edited="0">
                <wp:start x="-290" y="0"/>
                <wp:lineTo x="-290" y="21405"/>
                <wp:lineTo x="21745" y="21405"/>
                <wp:lineTo x="21745" y="0"/>
                <wp:lineTo x="-290" y="0"/>
              </wp:wrapPolygon>
            </wp:wrapThrough>
            <wp:docPr id="18" name="Рисунок 17" descr="news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327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F24"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7474585</wp:posOffset>
            </wp:positionH>
            <wp:positionV relativeFrom="paragraph">
              <wp:posOffset>154940</wp:posOffset>
            </wp:positionV>
            <wp:extent cx="1094105" cy="1287780"/>
            <wp:effectExtent l="19050" t="0" r="0" b="0"/>
            <wp:wrapThrough wrapText="bothSides">
              <wp:wrapPolygon edited="0">
                <wp:start x="-376" y="0"/>
                <wp:lineTo x="-376" y="21408"/>
                <wp:lineTo x="21437" y="21408"/>
                <wp:lineTo x="21437" y="0"/>
                <wp:lineTo x="-376" y="0"/>
              </wp:wrapPolygon>
            </wp:wrapThrough>
            <wp:docPr id="17" name="Рисунок 16" descr="den-vetr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-vetra5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F24"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6101715</wp:posOffset>
            </wp:positionH>
            <wp:positionV relativeFrom="paragraph">
              <wp:posOffset>151130</wp:posOffset>
            </wp:positionV>
            <wp:extent cx="1372870" cy="1343660"/>
            <wp:effectExtent l="190500" t="171450" r="170180" b="161290"/>
            <wp:wrapThrough wrapText="bothSides">
              <wp:wrapPolygon edited="0">
                <wp:start x="19970" y="-437"/>
                <wp:lineTo x="-127" y="-572"/>
                <wp:lineTo x="-651" y="3115"/>
                <wp:lineTo x="-624" y="21129"/>
                <wp:lineTo x="1089" y="21688"/>
                <wp:lineTo x="1374" y="21782"/>
                <wp:lineTo x="8956" y="21686"/>
                <wp:lineTo x="11526" y="22526"/>
                <wp:lineTo x="21471" y="21916"/>
                <wp:lineTo x="21836" y="20750"/>
                <wp:lineTo x="22063" y="16001"/>
                <wp:lineTo x="22155" y="15710"/>
                <wp:lineTo x="22096" y="10868"/>
                <wp:lineTo x="22188" y="10576"/>
                <wp:lineTo x="21844" y="5641"/>
                <wp:lineTo x="21935" y="5350"/>
                <wp:lineTo x="21877" y="508"/>
                <wp:lineTo x="21968" y="216"/>
                <wp:lineTo x="19970" y="-437"/>
              </wp:wrapPolygon>
            </wp:wrapThrough>
            <wp:docPr id="16" name="Рисунок 15" descr="080609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609_logo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 rot="20536167">
                      <a:off x="0" y="0"/>
                      <a:ext cx="137287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C93" w:rsidRDefault="004A7C93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</w:p>
    <w:p w:rsidR="004A7C93" w:rsidRDefault="00DC4F24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  <w:r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110490</wp:posOffset>
            </wp:positionV>
            <wp:extent cx="1125855" cy="1494790"/>
            <wp:effectExtent l="19050" t="0" r="0" b="0"/>
            <wp:wrapThrough wrapText="bothSides">
              <wp:wrapPolygon edited="0">
                <wp:start x="-365" y="0"/>
                <wp:lineTo x="-365" y="21196"/>
                <wp:lineTo x="21563" y="21196"/>
                <wp:lineTo x="21563" y="0"/>
                <wp:lineTo x="-365" y="0"/>
              </wp:wrapPolygon>
            </wp:wrapThrough>
            <wp:docPr id="15" name="Рисунок 14" descr="right_img_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_img_2005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C93" w:rsidRDefault="004A7C93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</w:p>
    <w:p w:rsidR="004A7C93" w:rsidRDefault="004A7C93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</w:p>
    <w:p w:rsidR="0067112C" w:rsidRDefault="0067112C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</w:p>
    <w:p w:rsidR="0067112C" w:rsidRDefault="0067112C" w:rsidP="00856144">
      <w:pPr>
        <w:pStyle w:val="a3"/>
        <w:spacing w:before="0" w:beforeAutospacing="0" w:after="0" w:afterAutospacing="0"/>
        <w:ind w:left="360" w:right="120"/>
        <w:rPr>
          <w:rFonts w:ascii="Arial" w:hAnsi="Arial" w:cs="Arial"/>
          <w:color w:val="000000"/>
          <w:sz w:val="13"/>
          <w:szCs w:val="13"/>
        </w:rPr>
      </w:pPr>
    </w:p>
    <w:p w:rsidR="0067112C" w:rsidRDefault="00B33E91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  <w:r>
        <w:rPr>
          <w:rFonts w:ascii="Arial" w:hAnsi="Arial" w:cs="Arial"/>
          <w:noProof/>
          <w:color w:val="000000"/>
          <w:sz w:val="13"/>
          <w:szCs w:val="13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6304280</wp:posOffset>
            </wp:positionH>
            <wp:positionV relativeFrom="paragraph">
              <wp:posOffset>329565</wp:posOffset>
            </wp:positionV>
            <wp:extent cx="1531620" cy="1080770"/>
            <wp:effectExtent l="19050" t="0" r="0" b="0"/>
            <wp:wrapThrough wrapText="bothSides">
              <wp:wrapPolygon edited="0">
                <wp:start x="-269" y="0"/>
                <wp:lineTo x="-269" y="21321"/>
                <wp:lineTo x="21493" y="21321"/>
                <wp:lineTo x="21493" y="0"/>
                <wp:lineTo x="-269" y="0"/>
              </wp:wrapPolygon>
            </wp:wrapThrough>
            <wp:docPr id="19" name="Рисунок 18" descr="1402984190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2984190_000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3"/>
          <w:szCs w:val="13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8153400</wp:posOffset>
            </wp:positionH>
            <wp:positionV relativeFrom="paragraph">
              <wp:posOffset>133985</wp:posOffset>
            </wp:positionV>
            <wp:extent cx="1786890" cy="1020445"/>
            <wp:effectExtent l="133350" t="247650" r="118110" b="236855"/>
            <wp:wrapThrough wrapText="bothSides">
              <wp:wrapPolygon edited="0">
                <wp:start x="-512" y="263"/>
                <wp:lineTo x="-456" y="20541"/>
                <wp:lineTo x="-177" y="22078"/>
                <wp:lineTo x="7464" y="22903"/>
                <wp:lineTo x="9439" y="21804"/>
                <wp:lineTo x="20580" y="21950"/>
                <wp:lineTo x="20800" y="21828"/>
                <wp:lineTo x="21897" y="21217"/>
                <wp:lineTo x="22018" y="15226"/>
                <wp:lineTo x="21948" y="14842"/>
                <wp:lineTo x="21999" y="8467"/>
                <wp:lineTo x="21929" y="8083"/>
                <wp:lineTo x="21980" y="1707"/>
                <wp:lineTo x="21631" y="-214"/>
                <wp:lineTo x="805" y="-470"/>
                <wp:lineTo x="-512" y="263"/>
              </wp:wrapPolygon>
            </wp:wrapThrough>
            <wp:docPr id="20" name="Рисунок 19" descr="mezhdunarodnyj-den-c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zhdunarodnyj-den-cvetka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 rot="1057933">
                      <a:off x="0" y="0"/>
                      <a:ext cx="178689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12C">
        <w:rPr>
          <w:rFonts w:ascii="Arial" w:hAnsi="Arial" w:cs="Arial"/>
          <w:color w:val="000000"/>
          <w:sz w:val="13"/>
          <w:szCs w:val="13"/>
        </w:rPr>
        <w:br/>
      </w:r>
    </w:p>
    <w:p w:rsidR="004A7C93" w:rsidRDefault="004A7C93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</w:p>
    <w:p w:rsidR="004A7C93" w:rsidRDefault="004A7C93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</w:p>
    <w:p w:rsidR="004A7C93" w:rsidRDefault="004A7C93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</w:p>
    <w:p w:rsidR="004A7C93" w:rsidRDefault="005709B7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  <w:r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6751955</wp:posOffset>
            </wp:positionH>
            <wp:positionV relativeFrom="paragraph">
              <wp:posOffset>279400</wp:posOffset>
            </wp:positionV>
            <wp:extent cx="1462405" cy="1216025"/>
            <wp:effectExtent l="95250" t="95250" r="61595" b="79375"/>
            <wp:wrapThrough wrapText="bothSides">
              <wp:wrapPolygon edited="0">
                <wp:start x="-644" y="-72"/>
                <wp:lineTo x="-614" y="19361"/>
                <wp:lineTo x="-56" y="22005"/>
                <wp:lineTo x="18930" y="21885"/>
                <wp:lineTo x="20326" y="21676"/>
                <wp:lineTo x="22001" y="21424"/>
                <wp:lineTo x="22002" y="18696"/>
                <wp:lineTo x="21967" y="18360"/>
                <wp:lineTo x="22003" y="13240"/>
                <wp:lineTo x="21968" y="12904"/>
                <wp:lineTo x="22004" y="7784"/>
                <wp:lineTo x="21969" y="7448"/>
                <wp:lineTo x="21726" y="2369"/>
                <wp:lineTo x="21343" y="-1324"/>
                <wp:lineTo x="1031" y="-323"/>
                <wp:lineTo x="-644" y="-72"/>
              </wp:wrapPolygon>
            </wp:wrapThrough>
            <wp:docPr id="22" name="Рисунок 21" descr="w960x800_7iAKiha2Tlk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960x800_7iAKiha2Tlk__1_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 rot="426622">
                      <a:off x="0" y="0"/>
                      <a:ext cx="146240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34925</wp:posOffset>
            </wp:positionV>
            <wp:extent cx="1434465" cy="951865"/>
            <wp:effectExtent l="76200" t="114300" r="70485" b="95885"/>
            <wp:wrapThrough wrapText="bothSides">
              <wp:wrapPolygon edited="0">
                <wp:start x="20741" y="-474"/>
                <wp:lineTo x="-66" y="-1297"/>
                <wp:lineTo x="-410" y="2122"/>
                <wp:lineTo x="-602" y="21317"/>
                <wp:lineTo x="816" y="21641"/>
                <wp:lineTo x="4786" y="22549"/>
                <wp:lineTo x="21666" y="22037"/>
                <wp:lineTo x="21924" y="19473"/>
                <wp:lineTo x="21916" y="13787"/>
                <wp:lineTo x="21995" y="7246"/>
                <wp:lineTo x="22038" y="6819"/>
                <wp:lineTo x="21832" y="213"/>
                <wp:lineTo x="21875" y="-214"/>
                <wp:lineTo x="20741" y="-474"/>
              </wp:wrapPolygon>
            </wp:wrapThrough>
            <wp:docPr id="21" name="Рисунок 20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 rot="21082233">
                      <a:off x="0" y="0"/>
                      <a:ext cx="14344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E91"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8152130</wp:posOffset>
            </wp:positionH>
            <wp:positionV relativeFrom="paragraph">
              <wp:posOffset>247650</wp:posOffset>
            </wp:positionV>
            <wp:extent cx="1722120" cy="1208405"/>
            <wp:effectExtent l="19050" t="0" r="0" b="0"/>
            <wp:wrapThrough wrapText="bothSides">
              <wp:wrapPolygon edited="0">
                <wp:start x="-239" y="0"/>
                <wp:lineTo x="-239" y="21112"/>
                <wp:lineTo x="21504" y="21112"/>
                <wp:lineTo x="21504" y="0"/>
                <wp:lineTo x="-239" y="0"/>
              </wp:wrapPolygon>
            </wp:wrapThrough>
            <wp:docPr id="23" name="Рисунок 22" descr="news-060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-0607123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C93" w:rsidRDefault="004A7C93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</w:p>
    <w:p w:rsidR="004A7C93" w:rsidRDefault="005709B7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  <w:r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489585</wp:posOffset>
            </wp:positionV>
            <wp:extent cx="1548765" cy="1144905"/>
            <wp:effectExtent l="19050" t="0" r="0" b="0"/>
            <wp:wrapThrough wrapText="bothSides">
              <wp:wrapPolygon edited="0">
                <wp:start x="-266" y="0"/>
                <wp:lineTo x="-266" y="21205"/>
                <wp:lineTo x="21520" y="21205"/>
                <wp:lineTo x="21520" y="0"/>
                <wp:lineTo x="-266" y="0"/>
              </wp:wrapPolygon>
            </wp:wrapThrough>
            <wp:docPr id="27" name="Рисунок 26" descr="ZF4Oy2n6b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F4Oy2n6b5g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E91"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144145</wp:posOffset>
            </wp:positionV>
            <wp:extent cx="1485900" cy="1240790"/>
            <wp:effectExtent l="114300" t="114300" r="95250" b="92710"/>
            <wp:wrapThrough wrapText="bothSides">
              <wp:wrapPolygon edited="0">
                <wp:start x="-688" y="-10"/>
                <wp:lineTo x="-563" y="20438"/>
                <wp:lineTo x="-393" y="21749"/>
                <wp:lineTo x="17861" y="22051"/>
                <wp:lineTo x="19777" y="21696"/>
                <wp:lineTo x="21966" y="21289"/>
                <wp:lineTo x="22047" y="17583"/>
                <wp:lineTo x="22004" y="17255"/>
                <wp:lineTo x="21915" y="12238"/>
                <wp:lineTo x="21873" y="11910"/>
                <wp:lineTo x="22057" y="6842"/>
                <wp:lineTo x="22015" y="6514"/>
                <wp:lineTo x="21926" y="1497"/>
                <wp:lineTo x="21671" y="-469"/>
                <wp:lineTo x="14344" y="-787"/>
                <wp:lineTo x="954" y="-315"/>
                <wp:lineTo x="-688" y="-10"/>
              </wp:wrapPolygon>
            </wp:wrapThrough>
            <wp:docPr id="26" name="Рисунок 25" descr="Yj4yjm4lL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4yjm4lLdc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 rot="528734">
                      <a:off x="0" y="0"/>
                      <a:ext cx="148590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E91"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1491615</wp:posOffset>
            </wp:positionV>
            <wp:extent cx="1475740" cy="1089025"/>
            <wp:effectExtent l="19050" t="0" r="0" b="0"/>
            <wp:wrapThrough wrapText="bothSides">
              <wp:wrapPolygon edited="0">
                <wp:start x="-279" y="0"/>
                <wp:lineTo x="-279" y="21159"/>
                <wp:lineTo x="21470" y="21159"/>
                <wp:lineTo x="21470" y="0"/>
                <wp:lineTo x="-279" y="0"/>
              </wp:wrapPolygon>
            </wp:wrapThrough>
            <wp:docPr id="30" name="Рисунок 29" descr="KaTIlJhRa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lJhRawY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E91"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1635125</wp:posOffset>
            </wp:positionV>
            <wp:extent cx="1269365" cy="946150"/>
            <wp:effectExtent l="19050" t="0" r="6985" b="0"/>
            <wp:wrapThrough wrapText="bothSides">
              <wp:wrapPolygon edited="0">
                <wp:start x="-324" y="0"/>
                <wp:lineTo x="-324" y="21310"/>
                <wp:lineTo x="21719" y="21310"/>
                <wp:lineTo x="21719" y="0"/>
                <wp:lineTo x="-324" y="0"/>
              </wp:wrapPolygon>
            </wp:wrapThrough>
            <wp:docPr id="29" name="Рисунок 28" descr="0_4c512_ae09f1a8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4c512_ae09f1a8_xl.gif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E91"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115570</wp:posOffset>
            </wp:positionV>
            <wp:extent cx="1460500" cy="1311910"/>
            <wp:effectExtent l="19050" t="0" r="6350" b="0"/>
            <wp:wrapThrough wrapText="bothSides">
              <wp:wrapPolygon edited="0">
                <wp:start x="-282" y="0"/>
                <wp:lineTo x="-282" y="21328"/>
                <wp:lineTo x="21694" y="21328"/>
                <wp:lineTo x="21694" y="0"/>
                <wp:lineTo x="-282" y="0"/>
              </wp:wrapPolygon>
            </wp:wrapThrough>
            <wp:docPr id="25" name="Рисунок 24" descr="ZCpdjY9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pdjY9H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E91"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238760</wp:posOffset>
            </wp:positionV>
            <wp:extent cx="1427480" cy="1394460"/>
            <wp:effectExtent l="95250" t="95250" r="77470" b="72390"/>
            <wp:wrapThrough wrapText="bothSides">
              <wp:wrapPolygon edited="0">
                <wp:start x="20750" y="-285"/>
                <wp:lineTo x="-57" y="-1194"/>
                <wp:lineTo x="-718" y="11212"/>
                <wp:lineTo x="-731" y="20729"/>
                <wp:lineTo x="-518" y="21351"/>
                <wp:lineTo x="1484" y="21610"/>
                <wp:lineTo x="2914" y="21795"/>
                <wp:lineTo x="6382" y="21947"/>
                <wp:lineTo x="6132" y="21617"/>
                <wp:lineTo x="21434" y="22408"/>
                <wp:lineTo x="21868" y="18895"/>
                <wp:lineTo x="22124" y="14467"/>
                <wp:lineTo x="22160" y="14174"/>
                <wp:lineTo x="22131" y="9709"/>
                <wp:lineTo x="22167" y="9416"/>
                <wp:lineTo x="21851" y="4914"/>
                <wp:lineTo x="21888" y="4621"/>
                <wp:lineTo x="21858" y="156"/>
                <wp:lineTo x="21894" y="-137"/>
                <wp:lineTo x="20750" y="-285"/>
              </wp:wrapPolygon>
            </wp:wrapThrough>
            <wp:docPr id="24" name="Рисунок 23" descr="Yj4yjm4lL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4yjm4lLdc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 rot="21167542">
                      <a:off x="0" y="0"/>
                      <a:ext cx="142748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C93" w:rsidRDefault="005709B7" w:rsidP="00856144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  <w:r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107950</wp:posOffset>
            </wp:positionV>
            <wp:extent cx="3009900" cy="436880"/>
            <wp:effectExtent l="19050" t="0" r="0" b="0"/>
            <wp:wrapThrough wrapText="bothSides">
              <wp:wrapPolygon edited="0">
                <wp:start x="-137" y="0"/>
                <wp:lineTo x="-137" y="20721"/>
                <wp:lineTo x="21600" y="20721"/>
                <wp:lineTo x="21600" y="0"/>
                <wp:lineTo x="-137" y="0"/>
              </wp:wrapPolygon>
            </wp:wrapThrough>
            <wp:docPr id="28" name="Рисунок 27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-3171825</wp:posOffset>
            </wp:positionH>
            <wp:positionV relativeFrom="paragraph">
              <wp:posOffset>410845</wp:posOffset>
            </wp:positionV>
            <wp:extent cx="1556385" cy="969645"/>
            <wp:effectExtent l="19050" t="0" r="5715" b="0"/>
            <wp:wrapThrough wrapText="bothSides">
              <wp:wrapPolygon edited="0">
                <wp:start x="-264" y="0"/>
                <wp:lineTo x="-264" y="21218"/>
                <wp:lineTo x="21679" y="21218"/>
                <wp:lineTo x="21679" y="0"/>
                <wp:lineTo x="-264" y="0"/>
              </wp:wrapPolygon>
            </wp:wrapThrough>
            <wp:docPr id="35" name="Рисунок 33" descr="975e44c23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5e44c239d9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9B7" w:rsidRPr="005709B7" w:rsidRDefault="005709B7" w:rsidP="005709B7">
      <w:pPr>
        <w:pStyle w:val="a3"/>
        <w:spacing w:before="0" w:beforeAutospacing="0" w:after="0" w:afterAutospacing="0"/>
        <w:ind w:left="360" w:right="120"/>
        <w:rPr>
          <w:b/>
          <w:bCs/>
          <w:color w:val="CC0000"/>
          <w:sz w:val="27"/>
          <w:szCs w:val="27"/>
        </w:rPr>
      </w:pPr>
      <w:r>
        <w:rPr>
          <w:b/>
          <w:bCs/>
          <w:noProof/>
          <w:color w:val="CC0000"/>
          <w:sz w:val="27"/>
          <w:szCs w:val="27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294640</wp:posOffset>
            </wp:positionV>
            <wp:extent cx="2530475" cy="858520"/>
            <wp:effectExtent l="19050" t="0" r="3175" b="0"/>
            <wp:wrapThrough wrapText="bothSides">
              <wp:wrapPolygon edited="0">
                <wp:start x="-163" y="0"/>
                <wp:lineTo x="-163" y="21089"/>
                <wp:lineTo x="21627" y="21089"/>
                <wp:lineTo x="21627" y="0"/>
                <wp:lineTo x="-163" y="0"/>
              </wp:wrapPolygon>
            </wp:wrapThrough>
            <wp:docPr id="33" name="Рисунок 31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B32" w:rsidRDefault="004A7B32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</w:p>
    <w:p w:rsidR="005709B7" w:rsidRDefault="00B4608A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  <w:r w:rsidRPr="00B4608A">
        <w:rPr>
          <w:b/>
          <w:bCs/>
          <w:color w:val="CC0000"/>
          <w:sz w:val="27"/>
          <w:szCs w:val="27"/>
        </w:rPr>
        <w:pict>
          <v:shape id="_x0000_i1029" type="#_x0000_t136" style="width:764.45pt;height:22.55pt" fillcolor="green" strokecolor="#974706 [1609]">
            <v:fill color2="#aaa"/>
            <v:shadow on="t" color="#4d4d4d" opacity="52429f" offset=",3pt"/>
            <v:textpath style="font-family:&quot;Arial Black&quot;;font-size:16pt;v-text-spacing:78650f;v-text-kern:t" trim="t" fitpath="t" string="Окружающая среда"/>
          </v:shape>
        </w:pict>
      </w:r>
    </w:p>
    <w:p w:rsidR="005709B7" w:rsidRDefault="005709B7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</w:p>
    <w:p w:rsidR="005709B7" w:rsidRDefault="00B33C80" w:rsidP="00B33C80">
      <w:p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4445</wp:posOffset>
            </wp:positionV>
            <wp:extent cx="4497070" cy="2809240"/>
            <wp:effectExtent l="19050" t="0" r="0" b="0"/>
            <wp:wrapThrough wrapText="bothSides">
              <wp:wrapPolygon edited="0">
                <wp:start x="-91" y="0"/>
                <wp:lineTo x="-91" y="21385"/>
                <wp:lineTo x="21594" y="21385"/>
                <wp:lineTo x="21594" y="0"/>
                <wp:lineTo x="-91" y="0"/>
              </wp:wrapPolygon>
            </wp:wrapThrough>
            <wp:docPr id="36" name="Рисунок 35" descr="56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7249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9B7">
        <w:rPr>
          <w:rFonts w:ascii="Verdana" w:hAnsi="Verdana"/>
          <w:color w:val="000000"/>
          <w:sz w:val="20"/>
          <w:szCs w:val="20"/>
        </w:rPr>
        <w:t xml:space="preserve">Природа - это все, что окружает человека. Она - мать для всего и для всех, имеет разные формы выражения и значения. Природу разделяют </w:t>
      </w:r>
      <w:proofErr w:type="gramStart"/>
      <w:r w:rsidR="005709B7">
        <w:rPr>
          <w:rFonts w:ascii="Verdana" w:hAnsi="Verdana"/>
          <w:color w:val="000000"/>
          <w:sz w:val="20"/>
          <w:szCs w:val="20"/>
        </w:rPr>
        <w:t>на</w:t>
      </w:r>
      <w:proofErr w:type="gramEnd"/>
      <w:r w:rsidR="005709B7">
        <w:rPr>
          <w:rFonts w:ascii="Verdana" w:hAnsi="Verdana"/>
          <w:color w:val="000000"/>
          <w:sz w:val="20"/>
          <w:szCs w:val="20"/>
        </w:rPr>
        <w:t xml:space="preserve"> живую и неживую.</w:t>
      </w:r>
    </w:p>
    <w:p w:rsidR="008A6571" w:rsidRDefault="008A6571" w:rsidP="00B33C80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Ее можно рассматривать как Вселенную, как среду, в которой мы живем, как все сущее. Эта естественная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7"/>
          <w:rFonts w:ascii="Verdana" w:hAnsi="Verdana"/>
          <w:color w:val="000000"/>
          <w:sz w:val="20"/>
          <w:szCs w:val="20"/>
        </w:rPr>
        <w:t>окружающая среда</w:t>
      </w:r>
      <w:r>
        <w:rPr>
          <w:rFonts w:ascii="Verdana" w:hAnsi="Verdana"/>
          <w:color w:val="000000"/>
          <w:sz w:val="20"/>
          <w:szCs w:val="20"/>
        </w:rPr>
        <w:t>, в разнообразии своих проявлений, имеет огромное непосредственное влияние на человека.</w:t>
      </w:r>
    </w:p>
    <w:p w:rsidR="008A6571" w:rsidRDefault="008A6571" w:rsidP="00B33C80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«</w:t>
      </w:r>
      <w:r>
        <w:rPr>
          <w:rStyle w:val="HTML"/>
          <w:rFonts w:ascii="Verdana" w:hAnsi="Verdana"/>
          <w:sz w:val="20"/>
          <w:szCs w:val="20"/>
        </w:rPr>
        <w:t>Окружающая среда</w:t>
      </w:r>
      <w:r>
        <w:rPr>
          <w:rFonts w:ascii="Verdana" w:hAnsi="Verdana"/>
          <w:color w:val="000000"/>
          <w:sz w:val="20"/>
          <w:szCs w:val="20"/>
        </w:rPr>
        <w:t xml:space="preserve">» — это </w:t>
      </w:r>
      <w:proofErr w:type="gramStart"/>
      <w:r>
        <w:rPr>
          <w:rFonts w:ascii="Verdana" w:hAnsi="Verdana"/>
          <w:color w:val="000000"/>
          <w:sz w:val="20"/>
          <w:szCs w:val="20"/>
        </w:rPr>
        <w:t>более научное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понятие. Оно характеризует естественные природные условия и экологическое состояние определенной местности. Обычно этот термин используется для описания природных условий на поверхности Земли, включая живую и неживую природу, а также их взаимодействие с организмом человека.</w:t>
      </w:r>
      <w:r w:rsidRPr="008A657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Еще в глубокой древности люди стали замечать закономерности взаимодействия животных друг с другом и с окружающей их природной средой. Но в те времена даже биология не являлась отдельной наукой, а только одной из составляющих философии.</w:t>
      </w:r>
      <w:r w:rsidRPr="008A657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Взаимоотношения "человек - природа" всегда должны быть гармоничными, потому что только это обеспечит человеку здоровье и качественное развитие всего общества. Сохранение природы в первозданном виде является отображением культуры каждого человека и общества в целом.</w:t>
      </w:r>
      <w:r w:rsidRPr="008A657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 наше время окружающая среда защищается целой системой природоохранных нормативов.</w:t>
      </w:r>
    </w:p>
    <w:p w:rsidR="008A6571" w:rsidRDefault="008A6571" w:rsidP="00B33C80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Охрана окружающей среды, или прикладная экология — это комплекс определенных мер, предназначенных для ограничения губительного влияния человека на природу. Сегодня во многих странах и сообществах ведены специальные меры для обеспечения охраны окружающей среды: </w:t>
      </w:r>
    </w:p>
    <w:p w:rsidR="008A6571" w:rsidRDefault="008A6571" w:rsidP="00B33C80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Ограничение выбросов вредных газов и веществ в атмосферу и гидросферу.</w:t>
      </w:r>
      <w:r>
        <w:rPr>
          <w:rFonts w:ascii="Verdana" w:hAnsi="Verdana"/>
          <w:color w:val="000000"/>
          <w:sz w:val="20"/>
          <w:szCs w:val="20"/>
        </w:rPr>
        <w:br/>
        <w:t>- Создание специализированных заповедников, заказников, национальных парков.</w:t>
      </w:r>
      <w:r>
        <w:rPr>
          <w:rFonts w:ascii="Verdana" w:hAnsi="Verdana"/>
          <w:color w:val="000000"/>
          <w:sz w:val="20"/>
          <w:szCs w:val="20"/>
        </w:rPr>
        <w:br/>
        <w:t>- Ограничение вылова рыбы, охоты.</w:t>
      </w:r>
      <w:r>
        <w:rPr>
          <w:rFonts w:ascii="Verdana" w:hAnsi="Verdana"/>
          <w:color w:val="000000"/>
          <w:sz w:val="20"/>
          <w:szCs w:val="20"/>
        </w:rPr>
        <w:br/>
        <w:t>- Ограничение выброса мусора. Введение современных методов переработки отходов.</w:t>
      </w:r>
    </w:p>
    <w:p w:rsidR="008A6571" w:rsidRDefault="008A6571" w:rsidP="00B33C80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Всемирный день окружающей среды, введенный Генеральной Ассамблеей ООН в 1972 году, отмечается во всём мире 5 июня. Эта дата была выбрана в честь начала работы Стокгольмской конференции 1972 года, которая рассматривала проблемы окружающей человека среды. Это призыв государств и организаций ежегодно в этот день проводить специальные мероприятия по сохранению и восстановлению окружающей среды. </w:t>
      </w:r>
    </w:p>
    <w:p w:rsidR="008A6571" w:rsidRDefault="008A6571" w:rsidP="00B33C80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течение всей жизни организм человека подвергается постоянному воздействию большого спектра факторов окружающей среды. Все эти факторы непосредственно влияют на жизнедеятельность, здоровье и на продолжительность жизни. В городских условиях на здоровье человека влияют 5 основных групп факторов: социальные, биологические, жилая среда, производственные факторы, и образ жизни. Из факторов образа жизни самое большое влияние на здоровье городского жителя оказывают курение и отдых на воздухе. Поэтому для здоровья человека особо важна чистота воздуха, которым он дышит.</w:t>
      </w:r>
      <w:r w:rsidRPr="008A657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Главными источниками загрязнений окружающей среды в России являются большие промышленные предприятия, тепловые и атомные электростанции, автомобильный транспорт. Отходы и пыль теплоэлектростанций содержат двуокись кремния, соединения тяжелых металлов, мышьяка, ртути, ванадия, свинца, которые особо вредны для организма человека.</w:t>
      </w:r>
    </w:p>
    <w:p w:rsidR="008A6571" w:rsidRDefault="008A6571" w:rsidP="008A6571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A6571" w:rsidRDefault="007F5417" w:rsidP="008A6571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4165655</wp:posOffset>
            </wp:positionH>
            <wp:positionV relativeFrom="paragraph">
              <wp:posOffset>150384</wp:posOffset>
            </wp:positionV>
            <wp:extent cx="4783538" cy="3609892"/>
            <wp:effectExtent l="19050" t="0" r="0" b="0"/>
            <wp:wrapNone/>
            <wp:docPr id="5" name="Рисунок 1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3538" cy="3609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571" w:rsidRDefault="00B4608A" w:rsidP="008A6571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8" type="#_x0000_t97" style="position:absolute;margin-left:5.95pt;margin-top:11.5pt;width:292.4pt;height:264.2pt;rotation:-401543fd;z-index:-251557888" adj="2484" fillcolor="#71f39c" strokecolor="#00b050" strokeweight="1pt">
            <v:fill color2="fill lighten(51)" rotate="t" focusposition="1" focussize="" method="linear sigma" type="gradient"/>
            <v:shadow on="t" type="perspective" color="#4e6128 [1606]" opacity=".5" offset="1pt" offset2="-3pt"/>
            <v:textbox style="mso-next-textbox:#_x0000_s1058">
              <w:txbxContent>
                <w:p w:rsidR="000547F4" w:rsidRDefault="000547F4" w:rsidP="000547F4">
                  <w:pPr>
                    <w:pStyle w:val="a3"/>
                    <w:spacing w:before="0" w:beforeAutospacing="0" w:after="0" w:afterAutospacing="0"/>
                    <w:ind w:right="12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  <w:p w:rsidR="000547F4" w:rsidRPr="000547F4" w:rsidRDefault="000547F4" w:rsidP="000547F4">
                  <w:pPr>
                    <w:pStyle w:val="a3"/>
                    <w:spacing w:before="0" w:beforeAutospacing="0" w:after="0" w:afterAutospacing="0"/>
                    <w:ind w:right="12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  <w:shd w:val="clear" w:color="auto" w:fill="FFFFFF"/>
                    </w:rPr>
                    <w:t>Кромсая лёд, меняем рек теченье,</w:t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  <w:shd w:val="clear" w:color="auto" w:fill="FFFFFF"/>
                    </w:rPr>
                    <w:t>Твердим о том, что дел невпроворот,</w:t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  <w:shd w:val="clear" w:color="auto" w:fill="FFFFFF"/>
                    </w:rPr>
                    <w:t>Но мы еще придем просить прощенья</w:t>
                  </w:r>
                  <w:proofErr w:type="gramStart"/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  <w:shd w:val="clear" w:color="auto" w:fill="FFFFFF"/>
                    </w:rPr>
                    <w:t>У</w:t>
                  </w:r>
                  <w:proofErr w:type="gramEnd"/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этих рек, барханов и болот,</w:t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  <w:shd w:val="clear" w:color="auto" w:fill="FFFFFF"/>
                    </w:rPr>
                    <w:t>У самого гигантского восхода,</w:t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  <w:shd w:val="clear" w:color="auto" w:fill="FFFFFF"/>
                    </w:rPr>
                    <w:t>У самого мельчайшего малька,</w:t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  <w:shd w:val="clear" w:color="auto" w:fill="FFFFFF"/>
                    </w:rPr>
                    <w:t>Пока об этом думать неохота,</w:t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  <w:shd w:val="clear" w:color="auto" w:fill="FFFFFF"/>
                    </w:rPr>
                    <w:t>Сейчас нам не до этого… пока.</w:t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  <w:shd w:val="clear" w:color="auto" w:fill="FFFFFF"/>
                    </w:rPr>
                    <w:t>Аэродромы, пирсы и перроны,</w:t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  <w:shd w:val="clear" w:color="auto" w:fill="FFFFFF"/>
                    </w:rPr>
                    <w:t>Леса без птиц и земли без воды.</w:t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  <w:shd w:val="clear" w:color="auto" w:fill="FFFFFF"/>
                    </w:rPr>
                    <w:t>Всё меньше окружающей природы,</w:t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  <w:shd w:val="clear" w:color="auto" w:fill="FFFFFF"/>
                    </w:rPr>
                    <w:t>Всё больше окружающей среды…</w:t>
                  </w:r>
                </w:p>
                <w:p w:rsidR="000547F4" w:rsidRPr="000547F4" w:rsidRDefault="000547F4" w:rsidP="000547F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8A6571" w:rsidRDefault="008A6571" w:rsidP="005709B7">
      <w:pPr>
        <w:rPr>
          <w:rFonts w:ascii="Verdana" w:hAnsi="Verdana"/>
          <w:color w:val="000000"/>
          <w:sz w:val="20"/>
          <w:szCs w:val="20"/>
        </w:rPr>
      </w:pPr>
    </w:p>
    <w:p w:rsidR="000547F4" w:rsidRDefault="000547F4" w:rsidP="005709B7">
      <w:pPr>
        <w:rPr>
          <w:rFonts w:ascii="Verdana" w:hAnsi="Verdana"/>
          <w:color w:val="000000"/>
          <w:sz w:val="20"/>
          <w:szCs w:val="20"/>
        </w:rPr>
      </w:pPr>
    </w:p>
    <w:p w:rsidR="000547F4" w:rsidRDefault="000547F4" w:rsidP="005709B7">
      <w:pPr>
        <w:rPr>
          <w:rFonts w:ascii="Verdana" w:hAnsi="Verdana"/>
          <w:color w:val="000000"/>
          <w:sz w:val="20"/>
          <w:szCs w:val="20"/>
        </w:rPr>
      </w:pPr>
    </w:p>
    <w:p w:rsidR="000547F4" w:rsidRDefault="000547F4" w:rsidP="005709B7">
      <w:pPr>
        <w:rPr>
          <w:rFonts w:ascii="Verdana" w:hAnsi="Verdana"/>
          <w:color w:val="000000"/>
          <w:sz w:val="20"/>
          <w:szCs w:val="20"/>
        </w:rPr>
      </w:pPr>
    </w:p>
    <w:p w:rsidR="000547F4" w:rsidRDefault="000547F4" w:rsidP="00C03000">
      <w:pPr>
        <w:pStyle w:val="a3"/>
        <w:spacing w:before="0" w:beforeAutospacing="0" w:after="0" w:afterAutospacing="0"/>
        <w:ind w:right="120"/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</w:pPr>
    </w:p>
    <w:p w:rsidR="000547F4" w:rsidRDefault="000547F4" w:rsidP="00C03000">
      <w:pPr>
        <w:pStyle w:val="a3"/>
        <w:spacing w:before="0" w:beforeAutospacing="0" w:after="0" w:afterAutospacing="0"/>
        <w:ind w:right="1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547F4" w:rsidRDefault="000547F4" w:rsidP="00C03000">
      <w:pPr>
        <w:pStyle w:val="a3"/>
        <w:spacing w:before="0" w:beforeAutospacing="0" w:after="0" w:afterAutospacing="0"/>
        <w:ind w:right="1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547F4" w:rsidRDefault="000547F4" w:rsidP="00C03000">
      <w:pPr>
        <w:pStyle w:val="a3"/>
        <w:spacing w:before="0" w:beforeAutospacing="0" w:after="0" w:afterAutospacing="0"/>
        <w:ind w:right="1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547F4" w:rsidRDefault="000547F4" w:rsidP="00C03000">
      <w:pPr>
        <w:pStyle w:val="a3"/>
        <w:spacing w:before="0" w:beforeAutospacing="0" w:after="0" w:afterAutospacing="0"/>
        <w:ind w:right="1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547F4" w:rsidRDefault="000547F4" w:rsidP="00C03000">
      <w:pPr>
        <w:pStyle w:val="a3"/>
        <w:spacing w:before="0" w:beforeAutospacing="0" w:after="0" w:afterAutospacing="0"/>
        <w:ind w:right="1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547F4" w:rsidRDefault="000547F4" w:rsidP="00C03000">
      <w:pPr>
        <w:pStyle w:val="a3"/>
        <w:spacing w:before="0" w:beforeAutospacing="0" w:after="0" w:afterAutospacing="0"/>
        <w:ind w:right="1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547F4" w:rsidRDefault="000547F4" w:rsidP="00C03000">
      <w:pPr>
        <w:pStyle w:val="a3"/>
        <w:spacing w:before="0" w:beforeAutospacing="0" w:after="0" w:afterAutospacing="0"/>
        <w:ind w:right="1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547F4" w:rsidRDefault="000547F4" w:rsidP="00C03000">
      <w:pPr>
        <w:pStyle w:val="a3"/>
        <w:spacing w:before="0" w:beforeAutospacing="0" w:after="0" w:afterAutospacing="0"/>
        <w:ind w:right="1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547F4" w:rsidRDefault="000547F4" w:rsidP="00C03000">
      <w:pPr>
        <w:pStyle w:val="a3"/>
        <w:spacing w:before="0" w:beforeAutospacing="0" w:after="0" w:afterAutospacing="0"/>
        <w:ind w:right="1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547F4" w:rsidRDefault="000547F4" w:rsidP="00C03000">
      <w:pPr>
        <w:pStyle w:val="a3"/>
        <w:spacing w:before="0" w:beforeAutospacing="0" w:after="0" w:afterAutospacing="0"/>
        <w:ind w:right="1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547F4" w:rsidRDefault="000547F4" w:rsidP="00C03000">
      <w:pPr>
        <w:pStyle w:val="a3"/>
        <w:spacing w:before="0" w:beforeAutospacing="0" w:after="0" w:afterAutospacing="0"/>
        <w:ind w:right="1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547F4" w:rsidRDefault="00B4608A" w:rsidP="00C03000">
      <w:pPr>
        <w:pStyle w:val="a3"/>
        <w:spacing w:before="0" w:beforeAutospacing="0" w:after="0" w:afterAutospacing="0"/>
        <w:ind w:right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000000"/>
          <w:sz w:val="18"/>
          <w:szCs w:val="18"/>
        </w:rPr>
        <w:pict>
          <v:shape id="_x0000_s1060" type="#_x0000_t97" style="position:absolute;margin-left:449.2pt;margin-top:.7pt;width:281.75pt;height:205.35pt;rotation:437476fd;z-index:251759616" adj="2756" fillcolor="#92cddc [1944]" strokecolor="#0070c0" strokeweight="1pt">
            <v:fill opacity="14418f" color2="#daeef3 [664]" rotate="t" angle="-45" focus="-50%" type="gradient"/>
            <v:shadow on="t" type="perspective" color="#205867 [1608]" opacity=".5" offset="1pt" offset2="-3pt"/>
            <v:textbox style="mso-next-textbox:#_x0000_s1060">
              <w:txbxContent>
                <w:p w:rsidR="000A496D" w:rsidRDefault="000A496D" w:rsidP="000547F4">
                  <w:pPr>
                    <w:pStyle w:val="a3"/>
                    <w:spacing w:before="0" w:beforeAutospacing="0" w:after="0" w:afterAutospacing="0"/>
                    <w:ind w:right="120"/>
                    <w:jc w:val="center"/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  <w:p w:rsidR="000547F4" w:rsidRPr="000547F4" w:rsidRDefault="000547F4" w:rsidP="000547F4">
                  <w:pPr>
                    <w:pStyle w:val="a3"/>
                    <w:spacing w:before="0" w:beforeAutospacing="0" w:after="0" w:afterAutospacing="0"/>
                    <w:ind w:right="120"/>
                    <w:jc w:val="center"/>
                    <w:rPr>
                      <w:b/>
                      <w:bCs/>
                      <w:color w:val="CC0000"/>
                      <w:sz w:val="26"/>
                      <w:szCs w:val="26"/>
                    </w:rPr>
                  </w:pPr>
                  <w:r w:rsidRPr="000547F4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Чтоб Земля только блага дарила,</w:t>
                  </w:r>
                  <w:r w:rsidRPr="000547F4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Чтоб уютно на ней было жить,</w:t>
                  </w:r>
                  <w:r w:rsidRPr="000547F4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Чтоб природа красою дивила,</w:t>
                  </w:r>
                  <w:r w:rsidRPr="000547F4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Нужно Землю свою сохранить.</w:t>
                  </w:r>
                  <w:r w:rsidRPr="000547F4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Нужно чтоб были чистыми реки,</w:t>
                  </w:r>
                  <w:r w:rsidRPr="000547F4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Нужно воздух поменьше коптить,</w:t>
                  </w:r>
                  <w:r w:rsidRPr="000547F4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Нужно лес сохранять и, поверьте,</w:t>
                  </w:r>
                  <w:r w:rsidRPr="000547F4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0547F4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На Земле нужно меньше сорить.</w:t>
                  </w:r>
                  <w:r w:rsidRPr="000547F4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br/>
                  </w:r>
                </w:p>
                <w:p w:rsidR="000547F4" w:rsidRDefault="000547F4" w:rsidP="000547F4">
                  <w:pPr>
                    <w:pStyle w:val="a3"/>
                    <w:spacing w:before="0" w:beforeAutospacing="0" w:after="0" w:afterAutospacing="0"/>
                    <w:ind w:right="120"/>
                    <w:rPr>
                      <w:b/>
                      <w:bCs/>
                      <w:color w:val="CC0000"/>
                      <w:sz w:val="27"/>
                      <w:szCs w:val="27"/>
                    </w:rPr>
                  </w:pPr>
                </w:p>
                <w:p w:rsidR="000547F4" w:rsidRDefault="000547F4"/>
              </w:txbxContent>
            </v:textbox>
          </v:shape>
        </w:pict>
      </w:r>
      <w:r w:rsidR="00B33C80"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3810</wp:posOffset>
            </wp:positionV>
            <wp:extent cx="3971290" cy="3124835"/>
            <wp:effectExtent l="19050" t="0" r="0" b="0"/>
            <wp:wrapNone/>
            <wp:docPr id="6" name="Рисунок 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7F4" w:rsidRDefault="000547F4" w:rsidP="000547F4">
      <w:pPr>
        <w:pStyle w:val="a3"/>
        <w:spacing w:before="0" w:beforeAutospacing="0" w:after="0" w:afterAutospacing="0"/>
        <w:ind w:right="120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709B7" w:rsidRDefault="005709B7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</w:p>
    <w:p w:rsidR="005709B7" w:rsidRDefault="005709B7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</w:p>
    <w:p w:rsidR="005709B7" w:rsidRDefault="005709B7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</w:p>
    <w:p w:rsidR="005709B7" w:rsidRDefault="005709B7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</w:p>
    <w:p w:rsidR="005709B7" w:rsidRDefault="005709B7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</w:p>
    <w:p w:rsidR="005709B7" w:rsidRDefault="005709B7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</w:p>
    <w:p w:rsidR="005709B7" w:rsidRDefault="005709B7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</w:p>
    <w:p w:rsidR="005709B7" w:rsidRDefault="005709B7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</w:p>
    <w:p w:rsidR="005709B7" w:rsidRDefault="005709B7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</w:p>
    <w:p w:rsidR="005709B7" w:rsidRDefault="005709B7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</w:p>
    <w:p w:rsidR="005709B7" w:rsidRDefault="005709B7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</w:p>
    <w:p w:rsidR="005709B7" w:rsidRDefault="005709B7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</w:p>
    <w:p w:rsidR="00915777" w:rsidRDefault="00915777" w:rsidP="00B33C80">
      <w:pPr>
        <w:pStyle w:val="3"/>
        <w:shd w:val="clear" w:color="auto" w:fill="FFFFFF"/>
        <w:rPr>
          <w:rFonts w:ascii="Verdana" w:hAnsi="Verdana"/>
          <w:color w:val="330099"/>
        </w:rPr>
      </w:pPr>
      <w:bookmarkStart w:id="0" w:name="#a10"/>
    </w:p>
    <w:bookmarkEnd w:id="0"/>
    <w:p w:rsidR="00B33C80" w:rsidRPr="00151C5E" w:rsidRDefault="00B4608A" w:rsidP="00151C5E">
      <w:pPr>
        <w:pStyle w:val="a3"/>
        <w:spacing w:before="0" w:beforeAutospacing="0" w:after="0" w:afterAutospacing="0"/>
        <w:ind w:right="120"/>
        <w:rPr>
          <w:b/>
          <w:bCs/>
          <w:color w:val="000000" w:themeColor="text1"/>
          <w:sz w:val="27"/>
          <w:szCs w:val="27"/>
        </w:rPr>
      </w:pPr>
      <w:r w:rsidRPr="00B4608A">
        <w:rPr>
          <w:rFonts w:ascii="Verdana" w:eastAsiaTheme="majorEastAsia" w:hAnsi="Verdana" w:cstheme="majorBidi"/>
          <w:b/>
          <w:bCs/>
          <w:color w:val="000000" w:themeColor="text1"/>
          <w:sz w:val="22"/>
          <w:szCs w:val="22"/>
          <w:lang w:eastAsia="en-US"/>
        </w:rPr>
        <w:pict>
          <v:shape id="_x0000_i1030" type="#_x0000_t136" style="width:767.6pt;height:26.9pt" fillcolor="#943634 [2405]" stroked="f">
            <v:fill color2="#aaa"/>
            <v:shadow on="t" color="#4d4d4d" opacity="52429f" offset=",3pt"/>
            <v:textpath style="font-family:&quot;Arial Black&quot;;font-size:16pt;v-text-spacing:78650f;v-text-kern:t" trim="t" fitpath="t" string="Окружающая среда и здоровье человека"/>
          </v:shape>
        </w:pict>
      </w:r>
    </w:p>
    <w:p w:rsidR="00915777" w:rsidRPr="00151C5E" w:rsidRDefault="00915777" w:rsidP="00B33C80">
      <w:pPr>
        <w:pStyle w:val="a3"/>
        <w:spacing w:before="0" w:beforeAutospacing="0" w:after="0" w:afterAutospacing="0"/>
        <w:ind w:right="120"/>
        <w:jc w:val="both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151C5E">
        <w:rPr>
          <w:color w:val="000000" w:themeColor="text1"/>
          <w:sz w:val="26"/>
          <w:szCs w:val="26"/>
          <w:shd w:val="clear" w:color="auto" w:fill="FFFFFF"/>
        </w:rPr>
        <w:t>Здоровье и болезнь человека - производное окружающей и социальной среды. Здоровье нельзя рассматривать как нечто независимое, автономное. Человек - часть природы. Поэтому изменение окружающей природы неизменно приведёт и к изменению здоровья человека.</w:t>
      </w:r>
      <w:r w:rsidRPr="00151C5E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51C5E">
        <w:rPr>
          <w:color w:val="000000" w:themeColor="text1"/>
          <w:sz w:val="26"/>
          <w:szCs w:val="26"/>
          <w:shd w:val="clear" w:color="auto" w:fill="FFFFFF"/>
        </w:rPr>
        <w:t>Если учесть, что человек в сутки потребляет более 9 кг воздуха и более 2 литров воды, то легко представить, что наибольший вред приносят здоровью людей загрязнения атмосферы и водоёмов.   Наиболее страдает детский организм, т.к. его иммунная система ещё не укрепилась, а молодой развивающийся организм потребляет наряду с полезными веществами массу вредных, порой "оседающих" в организме надолго.</w:t>
      </w:r>
    </w:p>
    <w:p w:rsidR="00915777" w:rsidRPr="00151C5E" w:rsidRDefault="00915777" w:rsidP="00915777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#a11"/>
      <w:r w:rsidRPr="00151C5E">
        <w:rPr>
          <w:rFonts w:ascii="Times New Roman" w:hAnsi="Times New Roman" w:cs="Times New Roman"/>
          <w:color w:val="000000" w:themeColor="text1"/>
          <w:sz w:val="28"/>
          <w:szCs w:val="28"/>
        </w:rPr>
        <w:t>Загрязнение среды и возможные нарушения здоровья человека</w:t>
      </w:r>
      <w:bookmarkEnd w:id="1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2501"/>
        <w:gridCol w:w="2876"/>
        <w:gridCol w:w="7935"/>
      </w:tblGrid>
      <w:tr w:rsidR="00915777" w:rsidRPr="00151C5E" w:rsidTr="00151C5E">
        <w:trPr>
          <w:trHeight w:val="8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загрязнения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Подвергающийся загрязнению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загрязнители</w:t>
            </w:r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Возможные нарушения здоровья человека</w:t>
            </w:r>
          </w:p>
        </w:tc>
      </w:tr>
      <w:tr w:rsidR="00915777" w:rsidRPr="00151C5E" w:rsidTr="00151C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Предприятия по производству цемента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Воздух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B33C80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Пыль, содержащая окиси кремния, каль</w:t>
            </w:r>
            <w:r w:rsidR="00915777" w:rsidRPr="00151C5E">
              <w:rPr>
                <w:rFonts w:ascii="Times New Roman" w:hAnsi="Times New Roman" w:cs="Times New Roman"/>
                <w:sz w:val="24"/>
                <w:szCs w:val="24"/>
              </w:rPr>
              <w:t>ция, магния, мышьяк, ртуть, свинец, фтор</w:t>
            </w:r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Повышение заболеваемости органов дыхания, пищеварения, горла, носа, уха, слизистой глаз. Кожные заболевания.</w:t>
            </w:r>
          </w:p>
        </w:tc>
      </w:tr>
      <w:tr w:rsidR="00915777" w:rsidRPr="00151C5E" w:rsidTr="00151C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Текстильные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Хлопковая пыль</w:t>
            </w:r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Респираторные заболевания (бронхит)</w:t>
            </w:r>
          </w:p>
        </w:tc>
      </w:tr>
      <w:tr w:rsidR="00915777" w:rsidRPr="00151C5E" w:rsidTr="00151C5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Воздух Вода</w:t>
            </w:r>
          </w:p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Углеводороды, в т.ч. </w:t>
            </w:r>
            <w:proofErr w:type="spellStart"/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бензапирен</w:t>
            </w:r>
            <w:proofErr w:type="spellEnd"/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 xml:space="preserve">Раздражение дыхательных путей, появление тошноты, </w:t>
            </w:r>
            <w:proofErr w:type="spellStart"/>
            <w:proofErr w:type="gramStart"/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го-ловокружение</w:t>
            </w:r>
            <w:proofErr w:type="spellEnd"/>
            <w:proofErr w:type="gramEnd"/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, сонливость. Понижение иммунологической активности организма</w:t>
            </w:r>
          </w:p>
        </w:tc>
      </w:tr>
      <w:tr w:rsidR="00915777" w:rsidRPr="00151C5E" w:rsidTr="00151C5E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Окись углерода</w:t>
            </w:r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Блокирование гемоглобина крови и снижение способности крови к переносу кислорода из лёгких к тканям, приступы коронарной недостаточности</w:t>
            </w:r>
          </w:p>
        </w:tc>
      </w:tr>
      <w:tr w:rsidR="00915777" w:rsidRPr="00151C5E" w:rsidTr="00151C5E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Окислы азота</w:t>
            </w:r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Резкое раздражение лёгких и дыхательных путей и возникновение в них воспалительных процессов</w:t>
            </w:r>
          </w:p>
        </w:tc>
      </w:tr>
      <w:tr w:rsidR="00915777" w:rsidRPr="00151C5E" w:rsidTr="00151C5E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Раздражение слизистой оболочки глаз, хронические изменения в лёгких, воспалительные процессы в них</w:t>
            </w:r>
          </w:p>
        </w:tc>
      </w:tr>
      <w:tr w:rsidR="00915777" w:rsidRPr="00151C5E" w:rsidTr="00151C5E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Аэрозоль свинца</w:t>
            </w:r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777" w:rsidRPr="00151C5E" w:rsidRDefault="00915777" w:rsidP="00915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Свинцовая интоксикация, вплоть до летального исхода. Неврологические расстройства</w:t>
            </w:r>
          </w:p>
        </w:tc>
      </w:tr>
    </w:tbl>
    <w:p w:rsidR="00151C5E" w:rsidRDefault="00151C5E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</w:p>
    <w:p w:rsidR="00C03000" w:rsidRDefault="00374700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 xml:space="preserve">   </w:t>
      </w:r>
      <w:r w:rsidR="00B4608A" w:rsidRPr="00B4608A">
        <w:rPr>
          <w:b/>
          <w:bCs/>
          <w:color w:val="CC0000"/>
          <w:sz w:val="27"/>
          <w:szCs w:val="27"/>
        </w:rPr>
        <w:pict>
          <v:shape id="_x0000_i1031" type="#_x0000_t136" style="width:747.55pt;height:27.55pt" fillcolor="#15a734" strokecolor="white [3212]">
            <v:fill color2="#aaa"/>
            <v:shadow on="t" color="#4d4d4d" opacity="52429f" offset=",3pt"/>
            <v:textpath style="font-family:&quot;Arial Black&quot;;font-size:24pt;v-text-spacing:78650f;v-text-kern:t" trim="t" fitpath="t" string="Познавательная страничка"/>
          </v:shape>
        </w:pict>
      </w:r>
    </w:p>
    <w:p w:rsidR="00192EE6" w:rsidRDefault="00B4608A" w:rsidP="00C03000">
      <w:pPr>
        <w:pStyle w:val="a3"/>
        <w:spacing w:before="0" w:beforeAutospacing="0" w:after="0" w:afterAutospacing="0"/>
        <w:ind w:right="120"/>
        <w:rPr>
          <w:b/>
          <w:bCs/>
          <w:color w:val="CC0000"/>
          <w:sz w:val="27"/>
          <w:szCs w:val="27"/>
        </w:rPr>
      </w:pPr>
      <w:r w:rsidRPr="00B4608A">
        <w:rPr>
          <w:noProof/>
          <w:color w:val="000000" w:themeColor="text1"/>
        </w:rPr>
        <w:pict>
          <v:rect id="_x0000_s1083" style="position:absolute;margin-left:224.55pt;margin-top:8.6pt;width:302.3pt;height:247.3pt;z-index:251778048">
            <v:textbox style="mso-next-textbox:#_x0000_s1083">
              <w:txbxContent>
                <w:p w:rsidR="00151C5E" w:rsidRDefault="00151C5E" w:rsidP="00D824F3">
                  <w:pPr>
                    <w:pBdr>
                      <w:bottom w:val="single" w:sz="4" w:space="2" w:color="EEEEEE"/>
                    </w:pBdr>
                    <w:shd w:val="clear" w:color="auto" w:fill="FFFFFF"/>
                    <w:spacing w:after="0" w:line="240" w:lineRule="auto"/>
                    <w:jc w:val="center"/>
                    <w:rPr>
                      <w:color w:val="000000" w:themeColor="text1"/>
                      <w:shd w:val="clear" w:color="auto" w:fill="FFFFFF"/>
                    </w:rPr>
                  </w:pPr>
                  <w:r w:rsidRPr="00DA167E">
                    <w:rPr>
                      <w:noProof/>
                      <w:color w:val="000000" w:themeColor="text1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1334235" cy="1303206"/>
                        <wp:effectExtent l="19050" t="0" r="0" b="0"/>
                        <wp:docPr id="94" name="Рисунок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68390991_1-2.jpg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8070" cy="1306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67E" w:rsidRPr="003A62DB" w:rsidRDefault="00DA167E" w:rsidP="00D824F3">
                  <w:pPr>
                    <w:pBdr>
                      <w:bottom w:val="single" w:sz="4" w:space="2" w:color="EEEEEE"/>
                    </w:pBd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 w:themeColor="text1"/>
                      <w:shd w:val="clear" w:color="auto" w:fill="FFFFFF"/>
                    </w:rPr>
                    <w:t>Д</w:t>
                  </w:r>
                  <w:r w:rsidRPr="006D64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ля того</w:t>
                  </w:r>
                  <w:proofErr w:type="gramStart"/>
                  <w:r w:rsidRPr="006D64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</w:t>
                  </w:r>
                  <w:proofErr w:type="gramEnd"/>
                  <w:r w:rsidRPr="006D64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чтобы окурки и фильтры сигарет перегнили, необходимо двенадцать лет. Для того</w:t>
                  </w:r>
                  <w:proofErr w:type="gramStart"/>
                  <w:r w:rsidRPr="006D64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</w:t>
                  </w:r>
                  <w:proofErr w:type="gramEnd"/>
                  <w:r w:rsidRPr="006D64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чтобы разложилась алюминиевая банка, потребуется от 200 до 500 лет. Синтетические подгузники и гигиенические подушечки исчезнут бесследно только через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D64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500-800 лет. Остатки </w:t>
                  </w:r>
                  <w:proofErr w:type="spellStart"/>
                  <w:r w:rsidRPr="006D64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стирофома</w:t>
                  </w:r>
                  <w:proofErr w:type="spellEnd"/>
                  <w:r w:rsidRPr="006D64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proofErr w:type="spellStart"/>
                  <w:r w:rsidRPr="006D64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пенополистирола</w:t>
                  </w:r>
                  <w:proofErr w:type="spellEnd"/>
                  <w:r w:rsidRPr="006D64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наши потомки не смогут найти только через пять тысячелетий, а для исчезновения с поверхности земли стеклянной бутылки потребуется около одного миллиона лет.</w:t>
                  </w:r>
                </w:p>
                <w:p w:rsidR="00DA167E" w:rsidRDefault="00151C5E" w:rsidP="00DA167E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rPr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color w:val="000000" w:themeColor="text1"/>
                      <w:shd w:val="clear" w:color="auto" w:fill="FFFFFF"/>
                    </w:rPr>
                    <w:t xml:space="preserve">                          </w:t>
                  </w:r>
                  <w:r w:rsidR="00D824F3">
                    <w:rPr>
                      <w:color w:val="000000" w:themeColor="text1"/>
                      <w:shd w:val="clear" w:color="auto" w:fill="FFFFFF"/>
                    </w:rPr>
                    <w:t xml:space="preserve">   </w:t>
                  </w:r>
                </w:p>
                <w:p w:rsidR="00DA167E" w:rsidRDefault="00DA167E" w:rsidP="00DA167E"/>
              </w:txbxContent>
            </v:textbox>
          </v:rect>
        </w:pict>
      </w:r>
      <w:r w:rsidRPr="00B4608A">
        <w:rPr>
          <w:noProof/>
          <w:color w:val="000000" w:themeColor="text1"/>
        </w:rPr>
        <w:pict>
          <v:rect id="_x0000_s1079" style="position:absolute;margin-left:-.25pt;margin-top:8.6pt;width:224.8pt;height:247.3pt;z-index:251774976">
            <v:textbox style="mso-next-textbox:#_x0000_s1079">
              <w:txbxContent>
                <w:p w:rsidR="00D824F3" w:rsidRDefault="00DA167E" w:rsidP="00151C5E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jc w:val="center"/>
                    <w:rPr>
                      <w:color w:val="000000" w:themeColor="text1"/>
                      <w:shd w:val="clear" w:color="auto" w:fill="FFFFFF"/>
                    </w:rPr>
                  </w:pPr>
                  <w:r w:rsidRPr="006D64C1">
                    <w:rPr>
                      <w:color w:val="000000" w:themeColor="text1"/>
                      <w:shd w:val="clear" w:color="auto" w:fill="FFFFFF"/>
                    </w:rPr>
                    <w:t>Одни только влажные леса Амазонки, производят более одной пятой части всего мирового запаса кислорода. Однако самый чистый воздух далеко не там. После недавних исследований выяснилось, что самый чистый воздух в мире «обитает» на острове Тасмания, который находится рядом с континентом Австралия.</w:t>
                  </w:r>
                </w:p>
                <w:p w:rsidR="00DA167E" w:rsidRPr="006D64C1" w:rsidRDefault="00DA167E" w:rsidP="00DA167E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rPr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noProof/>
                      <w:color w:val="000000" w:themeColor="text1"/>
                      <w:shd w:val="clear" w:color="auto" w:fill="FFFFFF"/>
                    </w:rPr>
                    <w:t xml:space="preserve">         </w:t>
                  </w:r>
                  <w:r w:rsidRPr="00DA167E">
                    <w:rPr>
                      <w:noProof/>
                      <w:color w:val="000000" w:themeColor="text1"/>
                      <w:shd w:val="clear" w:color="auto" w:fill="FFFFFF"/>
                    </w:rPr>
                    <w:drawing>
                      <wp:inline distT="0" distB="0" distL="0" distR="0">
                        <wp:extent cx="2008532" cy="1510748"/>
                        <wp:effectExtent l="0" t="0" r="0" b="0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11-017-Tasmanija.jpg"/>
                                <pic:cNvPicPr/>
                              </pic:nvPicPr>
                              <pic:blipFill>
                                <a:blip r:embed="rId4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505" cy="1510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67E" w:rsidRDefault="00DA167E" w:rsidP="00DA167E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rPr>
                      <w:color w:val="000000" w:themeColor="text1"/>
                      <w:shd w:val="clear" w:color="auto" w:fill="FFFFFF"/>
                    </w:rPr>
                  </w:pPr>
                </w:p>
                <w:p w:rsidR="00DA167E" w:rsidRDefault="00DA167E" w:rsidP="00DA167E"/>
              </w:txbxContent>
            </v:textbox>
          </v:rect>
        </w:pict>
      </w:r>
      <w:r w:rsidRPr="00B4608A">
        <w:rPr>
          <w:noProof/>
          <w:color w:val="000000" w:themeColor="text1"/>
        </w:rPr>
        <w:pict>
          <v:rect id="_x0000_s1068" style="position:absolute;margin-left:526.85pt;margin-top:8.6pt;width:254.8pt;height:247.3pt;z-index:251769856">
            <v:textbox style="mso-next-textbox:#_x0000_s1068">
              <w:txbxContent>
                <w:p w:rsidR="00DA167E" w:rsidRDefault="002A323A" w:rsidP="00DA167E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jc w:val="center"/>
                    <w:rPr>
                      <w:color w:val="000000" w:themeColor="text1"/>
                      <w:shd w:val="clear" w:color="auto" w:fill="FFFFFF"/>
                    </w:rPr>
                  </w:pPr>
                  <w:r w:rsidRPr="006D64C1">
                    <w:rPr>
                      <w:color w:val="000000" w:themeColor="text1"/>
                      <w:shd w:val="clear" w:color="auto" w:fill="FFFFFF"/>
                    </w:rPr>
                    <w:t>Среднестатистический автомобиль производит более 0,5 килог</w:t>
                  </w:r>
                  <w:r>
                    <w:rPr>
                      <w:color w:val="000000" w:themeColor="text1"/>
                      <w:shd w:val="clear" w:color="auto" w:fill="FFFFFF"/>
                    </w:rPr>
                    <w:t>рамм отходов  в виде газа менее</w:t>
                  </w:r>
                  <w:proofErr w:type="gramStart"/>
                  <w:r>
                    <w:rPr>
                      <w:color w:val="000000" w:themeColor="text1"/>
                      <w:shd w:val="clear" w:color="auto" w:fill="FFFFFF"/>
                    </w:rPr>
                    <w:t>,</w:t>
                  </w:r>
                  <w:proofErr w:type="gramEnd"/>
                  <w:r w:rsidRPr="006D64C1">
                    <w:rPr>
                      <w:color w:val="000000" w:themeColor="text1"/>
                      <w:shd w:val="clear" w:color="auto" w:fill="FFFFFF"/>
                    </w:rPr>
                    <w:t xml:space="preserve"> чем через каждые 35 километров пути. Стоит заметить, что всего 50 лет назад, среднестатистический автомобиль загрязнял окружающую среду примерно в 25 раз больше.</w:t>
                  </w:r>
                </w:p>
                <w:p w:rsidR="00D824F3" w:rsidRDefault="00D824F3" w:rsidP="00DA167E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jc w:val="center"/>
                    <w:rPr>
                      <w:color w:val="000000" w:themeColor="text1"/>
                      <w:shd w:val="clear" w:color="auto" w:fill="FFFFFF"/>
                    </w:rPr>
                  </w:pPr>
                </w:p>
                <w:p w:rsidR="00DA167E" w:rsidRDefault="00DA167E" w:rsidP="002A323A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jc w:val="center"/>
                    <w:rPr>
                      <w:color w:val="000000" w:themeColor="text1"/>
                      <w:shd w:val="clear" w:color="auto" w:fill="FFFFFF"/>
                    </w:rPr>
                  </w:pPr>
                  <w:r w:rsidRPr="00DA167E">
                    <w:rPr>
                      <w:noProof/>
                      <w:color w:val="000000" w:themeColor="text1"/>
                      <w:shd w:val="clear" w:color="auto" w:fill="FFFFFF"/>
                    </w:rPr>
                    <w:drawing>
                      <wp:inline distT="0" distB="0" distL="0" distR="0">
                        <wp:extent cx="3062906" cy="1431235"/>
                        <wp:effectExtent l="19050" t="0" r="4144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.jpg"/>
                                <pic:cNvPicPr/>
                              </pic:nvPicPr>
                              <pic:blipFill>
                                <a:blip r:embed="rId4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2615" cy="14310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323A" w:rsidRDefault="002A323A" w:rsidP="002A323A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rPr>
                      <w:color w:val="000000" w:themeColor="text1"/>
                      <w:shd w:val="clear" w:color="auto" w:fill="FFFFFF"/>
                    </w:rPr>
                  </w:pPr>
                </w:p>
                <w:p w:rsidR="002A323A" w:rsidRDefault="002A323A"/>
              </w:txbxContent>
            </v:textbox>
          </v:rect>
        </w:pict>
      </w:r>
    </w:p>
    <w:p w:rsidR="003A62DB" w:rsidRDefault="003A62DB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2A323A" w:rsidRDefault="002A323A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2A323A" w:rsidRDefault="002A323A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2A323A" w:rsidRDefault="002A323A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3A62DB" w:rsidRDefault="003A62DB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3A62DB" w:rsidRDefault="003A62DB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DA167E" w:rsidRDefault="00DA167E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DA167E" w:rsidRDefault="00DA167E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DA167E" w:rsidRDefault="00DA167E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DA167E" w:rsidRDefault="00DA167E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DA167E" w:rsidRDefault="00DA167E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DA167E" w:rsidRDefault="00DA167E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2A323A" w:rsidRDefault="002A323A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2A323A" w:rsidRDefault="002A323A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2A323A" w:rsidRPr="006D64C1" w:rsidRDefault="002A323A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2A323A" w:rsidRDefault="002A323A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B33C80" w:rsidRDefault="00B33C80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2A323A" w:rsidRDefault="00B4608A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</w:rPr>
        <w:pict>
          <v:rect id="_x0000_s1082" style="position:absolute;margin-left:-.25pt;margin-top:5.75pt;width:197.8pt;height:232.3pt;z-index:251777024">
            <v:textbox style="mso-next-textbox:#_x0000_s1082">
              <w:txbxContent>
                <w:p w:rsidR="00DA167E" w:rsidRDefault="00DA167E" w:rsidP="00D824F3">
                  <w:pPr>
                    <w:pBdr>
                      <w:bottom w:val="single" w:sz="4" w:space="2" w:color="EEEEEE"/>
                    </w:pBd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3C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 миллиардов килограммов мусора, в основном пластика, выбрасывается в мировой океан ежегодно.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3C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Около миллиона морских птиц погибает от воздействия пластиковых отходов каждый год. Более 100 тысяч морских млекопитающих и бесчисленное количество рыбы бывает убито бездумным загрязнением окружающей среды.</w:t>
                  </w:r>
                </w:p>
                <w:p w:rsidR="00DA167E" w:rsidRPr="006D64C1" w:rsidRDefault="00D824F3" w:rsidP="00DA167E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rPr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color w:val="000000" w:themeColor="text1"/>
                      <w:shd w:val="clear" w:color="auto" w:fill="FFFFFF"/>
                    </w:rPr>
                    <w:t xml:space="preserve">        </w:t>
                  </w:r>
                  <w:r>
                    <w:rPr>
                      <w:noProof/>
                      <w:color w:val="000000" w:themeColor="text1"/>
                      <w:shd w:val="clear" w:color="auto" w:fill="FFFFFF"/>
                    </w:rPr>
                    <w:drawing>
                      <wp:inline distT="0" distB="0" distL="0" distR="0">
                        <wp:extent cx="1475795" cy="981710"/>
                        <wp:effectExtent l="19050" t="0" r="0" b="0"/>
                        <wp:docPr id="90" name="Рисунок 89" descr="0ca2e72ab53dfccadef85bedceb6ba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ca2e72ab53dfccadef85bedceb6ba51.jpg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8473" cy="983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67E" w:rsidRDefault="00DA167E" w:rsidP="00DA167E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rPr>
                      <w:color w:val="000000" w:themeColor="text1"/>
                      <w:shd w:val="clear" w:color="auto" w:fill="FFFFFF"/>
                    </w:rPr>
                  </w:pPr>
                </w:p>
                <w:p w:rsidR="00DA167E" w:rsidRDefault="00DA167E" w:rsidP="00DA167E"/>
              </w:txbxContent>
            </v:textbox>
          </v:rect>
        </w:pict>
      </w:r>
      <w:r>
        <w:rPr>
          <w:noProof/>
          <w:color w:val="000000" w:themeColor="text1"/>
        </w:rPr>
        <w:pict>
          <v:shape id="_x0000_s1069" type="#_x0000_t202" style="position:absolute;margin-left:197.55pt;margin-top:5.75pt;width:197.3pt;height:232.3pt;z-index:251771904">
            <v:textbox>
              <w:txbxContent>
                <w:p w:rsidR="002A323A" w:rsidRDefault="002A323A" w:rsidP="002A323A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jc w:val="center"/>
                    <w:rPr>
                      <w:color w:val="000000" w:themeColor="text1"/>
                      <w:shd w:val="clear" w:color="auto" w:fill="FFFFFF"/>
                    </w:rPr>
                  </w:pPr>
                  <w:r w:rsidRPr="006D64C1">
                    <w:rPr>
                      <w:color w:val="000000" w:themeColor="text1"/>
                      <w:shd w:val="clear" w:color="auto" w:fill="FFFFFF"/>
                    </w:rPr>
                    <w:t>Всего четырех литров машинного масла достаточно, чтобы было отравлено более 4 миллионов литров чистой питьевой воды. Стоит заметить, что такое количество хоть и кажется внушительным, но его используют всего пятьдесят</w:t>
                  </w:r>
                  <w:r w:rsidRPr="006D64C1">
                    <w:rPr>
                      <w:rStyle w:val="apple-converted-space"/>
                      <w:color w:val="000000" w:themeColor="text1"/>
                      <w:shd w:val="clear" w:color="auto" w:fill="FFFFFF"/>
                    </w:rPr>
                    <w:t> </w:t>
                  </w:r>
                  <w:hyperlink r:id="rId48" w:tgtFrame="_blank" w:history="1">
                    <w:r w:rsidRPr="006D64C1">
                      <w:rPr>
                        <w:rStyle w:val="a6"/>
                        <w:color w:val="000000" w:themeColor="text1"/>
                        <w:u w:val="none"/>
                        <w:shd w:val="clear" w:color="auto" w:fill="FFFFFF"/>
                      </w:rPr>
                      <w:t>человек</w:t>
                    </w:r>
                  </w:hyperlink>
                  <w:r w:rsidRPr="006D64C1">
                    <w:rPr>
                      <w:rStyle w:val="apple-converted-space"/>
                      <w:color w:val="000000" w:themeColor="text1"/>
                      <w:shd w:val="clear" w:color="auto" w:fill="FFFFFF"/>
                    </w:rPr>
                    <w:t> </w:t>
                  </w:r>
                  <w:r w:rsidRPr="006D64C1">
                    <w:rPr>
                      <w:color w:val="000000" w:themeColor="text1"/>
                      <w:shd w:val="clear" w:color="auto" w:fill="FFFFFF"/>
                    </w:rPr>
                    <w:t>за один календарный год.</w:t>
                  </w:r>
                </w:p>
                <w:p w:rsidR="00DA167E" w:rsidRPr="006D64C1" w:rsidRDefault="00DA167E" w:rsidP="002A323A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jc w:val="center"/>
                    <w:rPr>
                      <w:color w:val="000000" w:themeColor="text1"/>
                      <w:shd w:val="clear" w:color="auto" w:fill="FFFFFF"/>
                    </w:rPr>
                  </w:pPr>
                  <w:r w:rsidRPr="00DA167E">
                    <w:rPr>
                      <w:noProof/>
                      <w:color w:val="000000" w:themeColor="text1"/>
                      <w:shd w:val="clear" w:color="auto" w:fill="FFFFFF"/>
                    </w:rPr>
                    <w:drawing>
                      <wp:inline distT="0" distB="0" distL="0" distR="0">
                        <wp:extent cx="1372429" cy="1367464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2.jpg"/>
                                <pic:cNvPicPr/>
                              </pic:nvPicPr>
                              <pic:blipFill>
                                <a:blip r:embed="rId4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0205" cy="1375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323A" w:rsidRPr="006D64C1" w:rsidRDefault="002A323A" w:rsidP="002A323A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rPr>
                      <w:color w:val="000000" w:themeColor="text1"/>
                      <w:shd w:val="clear" w:color="auto" w:fill="FFFFFF"/>
                    </w:rPr>
                  </w:pPr>
                </w:p>
                <w:p w:rsidR="002A323A" w:rsidRDefault="002A323A"/>
              </w:txbxContent>
            </v:textbox>
          </v:shape>
        </w:pict>
      </w:r>
      <w:r>
        <w:rPr>
          <w:noProof/>
          <w:color w:val="000000" w:themeColor="text1"/>
        </w:rPr>
        <w:pict>
          <v:rect id="_x0000_s1080" style="position:absolute;margin-left:394.85pt;margin-top:5.75pt;width:190.85pt;height:232.3pt;z-index:251776000">
            <v:textbox style="mso-next-textbox:#_x0000_s1080">
              <w:txbxContent>
                <w:p w:rsidR="00DA167E" w:rsidRDefault="00DA167E" w:rsidP="00D824F3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jc w:val="center"/>
                    <w:rPr>
                      <w:color w:val="000000" w:themeColor="text1"/>
                    </w:rPr>
                  </w:pPr>
                  <w:r w:rsidRPr="00B33C80">
                    <w:rPr>
                      <w:color w:val="000000" w:themeColor="text1"/>
                    </w:rPr>
                    <w:t>Одним из наиболее распространенных и опасных загрязнителей окружающей среды является кадмий, который убивает половые клетки человеческих эмбрионов. Кадмий распространился в окружающей среде настолько, что он присутствует практически во всем, что мы едим и пьем.</w:t>
                  </w:r>
                </w:p>
                <w:p w:rsidR="00DA167E" w:rsidRPr="00DA167E" w:rsidRDefault="00D824F3" w:rsidP="00DA167E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rPr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color w:val="000000" w:themeColor="text1"/>
                      <w:shd w:val="clear" w:color="auto" w:fill="FFFFFF"/>
                    </w:rPr>
                    <w:t xml:space="preserve">     </w:t>
                  </w:r>
                  <w:r w:rsidR="00DA167E" w:rsidRPr="00DA167E"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1630018" cy="1098889"/>
                        <wp:effectExtent l="19050" t="0" r="8282" b="0"/>
                        <wp:docPr id="56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9160_900.jpg"/>
                                <pic:cNvPicPr/>
                              </pic:nvPicPr>
                              <pic:blipFill>
                                <a:blip r:embed="rId5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0018" cy="10988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67E" w:rsidRPr="006D64C1" w:rsidRDefault="00DA167E" w:rsidP="00DA167E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rPr>
                      <w:color w:val="000000" w:themeColor="text1"/>
                      <w:shd w:val="clear" w:color="auto" w:fill="FFFFFF"/>
                    </w:rPr>
                  </w:pPr>
                </w:p>
                <w:p w:rsidR="00DA167E" w:rsidRDefault="00DA167E" w:rsidP="00DA167E">
                  <w:pPr>
                    <w:pStyle w:val="a3"/>
                    <w:shd w:val="clear" w:color="auto" w:fill="FFFFFF"/>
                    <w:spacing w:before="0" w:beforeAutospacing="0" w:after="0" w:afterAutospacing="0" w:line="161" w:lineRule="atLeast"/>
                    <w:rPr>
                      <w:color w:val="000000" w:themeColor="text1"/>
                      <w:shd w:val="clear" w:color="auto" w:fill="FFFFFF"/>
                    </w:rPr>
                  </w:pPr>
                </w:p>
                <w:p w:rsidR="00DA167E" w:rsidRDefault="00DA167E" w:rsidP="00DA167E"/>
              </w:txbxContent>
            </v:textbox>
          </v:rect>
        </w:pict>
      </w:r>
      <w:r>
        <w:rPr>
          <w:noProof/>
          <w:color w:val="000000" w:themeColor="text1"/>
        </w:rPr>
        <w:pict>
          <v:shape id="_x0000_s1078" type="#_x0000_t202" style="position:absolute;margin-left:585.7pt;margin-top:5.75pt;width:195.95pt;height:232.3pt;z-index:251773952">
            <v:textbox>
              <w:txbxContent>
                <w:p w:rsidR="00DA167E" w:rsidRPr="00DA167E" w:rsidRDefault="00DA167E" w:rsidP="00D824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DA16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Почему нужно проветривать помещение? Большинство людей, проводят огромное количество своего времени, в закрытых помещениях даже не догадываясь, что внутри помещения воздух более чем в 25 раз грязнее воздуха снаружи</w:t>
                  </w:r>
                </w:p>
                <w:p w:rsidR="00DA167E" w:rsidRDefault="00DA167E" w:rsidP="00DA167E">
                  <w:r>
                    <w:t xml:space="preserve">     </w:t>
                  </w:r>
                  <w:r w:rsidRPr="00DA167E">
                    <w:rPr>
                      <w:noProof/>
                      <w:color w:val="000000" w:themeColor="text1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1854152" cy="1288111"/>
                        <wp:effectExtent l="19050" t="0" r="0" b="0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irbox-service.ru-pritochniye-klapana-okna-plastikovie-saratov-kupit-montaj-7.jpg"/>
                                <pic:cNvPicPr/>
                              </pic:nvPicPr>
                              <pic:blipFill>
                                <a:blip r:embed="rId5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2527" cy="1293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323A" w:rsidRDefault="002A323A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2A323A" w:rsidRPr="006D64C1" w:rsidRDefault="002A323A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B33C80" w:rsidRPr="006D64C1" w:rsidRDefault="00B33C80" w:rsidP="004F0327">
      <w:pPr>
        <w:pStyle w:val="a3"/>
        <w:shd w:val="clear" w:color="auto" w:fill="FFFFFF"/>
        <w:spacing w:before="0" w:beforeAutospacing="0" w:after="0" w:afterAutospacing="0" w:line="161" w:lineRule="atLeast"/>
        <w:rPr>
          <w:color w:val="000000" w:themeColor="text1"/>
          <w:shd w:val="clear" w:color="auto" w:fill="FFFFFF"/>
        </w:rPr>
      </w:pPr>
    </w:p>
    <w:p w:rsidR="00B33C80" w:rsidRDefault="00B33C80" w:rsidP="00B33C80">
      <w:pPr>
        <w:pBdr>
          <w:bottom w:val="single" w:sz="4" w:space="2" w:color="EEEEE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2DB" w:rsidRDefault="00B4608A" w:rsidP="003A62DB">
      <w:pPr>
        <w:pBdr>
          <w:bottom w:val="single" w:sz="4" w:space="2" w:color="EEEEEE"/>
        </w:pBdr>
        <w:shd w:val="clear" w:color="auto" w:fill="FFFFFF"/>
        <w:spacing w:after="0" w:line="240" w:lineRule="auto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</w:rPr>
        <w:pict>
          <v:rect id="_x0000_s1049" style="position:absolute;margin-left:229.9pt;margin-top:172.85pt;width:314.3pt;height:28.8pt;z-index:251721728" fillcolor="white [3201]" strokecolor="#2dc521" strokeweight="5pt">
            <v:stroke linestyle="thickThin"/>
            <v:shadow color="#868686"/>
            <v:textbox style="mso-next-textbox:#_x0000_s1049">
              <w:txbxContent>
                <w:p w:rsidR="004F0327" w:rsidRPr="004F0327" w:rsidRDefault="004F0327">
                  <w:pPr>
                    <w:rPr>
                      <w:rFonts w:ascii="Times New Roman" w:hAnsi="Times New Roman" w:cs="Times New Roman"/>
                    </w:rPr>
                  </w:pPr>
                  <w:r w:rsidRPr="004F0327">
                    <w:rPr>
                      <w:rFonts w:ascii="Times New Roman" w:hAnsi="Times New Roman" w:cs="Times New Roman"/>
                    </w:rPr>
                    <w:t>Выпуск подготовила: учитель биологии Константинова Е.А.</w:t>
                  </w:r>
                </w:p>
              </w:txbxContent>
            </v:textbox>
          </v:rect>
        </w:pict>
      </w:r>
    </w:p>
    <w:sectPr w:rsidR="003A62DB" w:rsidSect="00D335FA">
      <w:pgSz w:w="16838" w:h="11906" w:orient="landscape"/>
      <w:pgMar w:top="284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C26"/>
    <w:multiLevelType w:val="multilevel"/>
    <w:tmpl w:val="EF42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D6DC8"/>
    <w:multiLevelType w:val="multilevel"/>
    <w:tmpl w:val="6774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80F3D"/>
    <w:multiLevelType w:val="multilevel"/>
    <w:tmpl w:val="B086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310BA"/>
    <w:multiLevelType w:val="multilevel"/>
    <w:tmpl w:val="CD58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2763BF"/>
    <w:multiLevelType w:val="multilevel"/>
    <w:tmpl w:val="B08E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FC503E"/>
    <w:multiLevelType w:val="multilevel"/>
    <w:tmpl w:val="3B78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647B42"/>
    <w:multiLevelType w:val="multilevel"/>
    <w:tmpl w:val="E268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F2A7D"/>
    <w:multiLevelType w:val="multilevel"/>
    <w:tmpl w:val="65F2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54013"/>
    <w:multiLevelType w:val="hybridMultilevel"/>
    <w:tmpl w:val="CDB66E4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63F02B2"/>
    <w:multiLevelType w:val="hybridMultilevel"/>
    <w:tmpl w:val="2A6CEC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EC65C9"/>
    <w:multiLevelType w:val="multilevel"/>
    <w:tmpl w:val="15A0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552BE8"/>
    <w:multiLevelType w:val="hybridMultilevel"/>
    <w:tmpl w:val="97EE22C8"/>
    <w:lvl w:ilvl="0" w:tplc="9C481B6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/>
        <w:color w:val="130FB1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15724F4"/>
    <w:multiLevelType w:val="multilevel"/>
    <w:tmpl w:val="DD82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D7A6B"/>
    <w:multiLevelType w:val="multilevel"/>
    <w:tmpl w:val="651A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8D6FCC"/>
    <w:multiLevelType w:val="multilevel"/>
    <w:tmpl w:val="77F0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B6632A"/>
    <w:multiLevelType w:val="multilevel"/>
    <w:tmpl w:val="2AD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14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144"/>
    <w:rsid w:val="0003031E"/>
    <w:rsid w:val="00033F65"/>
    <w:rsid w:val="0004200A"/>
    <w:rsid w:val="000547F4"/>
    <w:rsid w:val="000A08BC"/>
    <w:rsid w:val="000A496D"/>
    <w:rsid w:val="00101766"/>
    <w:rsid w:val="001025DB"/>
    <w:rsid w:val="00121F1F"/>
    <w:rsid w:val="00151C5E"/>
    <w:rsid w:val="00192EE6"/>
    <w:rsid w:val="001D531A"/>
    <w:rsid w:val="00200A4C"/>
    <w:rsid w:val="0021265A"/>
    <w:rsid w:val="00270EBC"/>
    <w:rsid w:val="00274D01"/>
    <w:rsid w:val="002A323A"/>
    <w:rsid w:val="002D28FC"/>
    <w:rsid w:val="002E66C0"/>
    <w:rsid w:val="0030107A"/>
    <w:rsid w:val="00333357"/>
    <w:rsid w:val="00374700"/>
    <w:rsid w:val="003A62DB"/>
    <w:rsid w:val="003C090B"/>
    <w:rsid w:val="003C41F1"/>
    <w:rsid w:val="003E5360"/>
    <w:rsid w:val="003E6A06"/>
    <w:rsid w:val="004200D4"/>
    <w:rsid w:val="00422252"/>
    <w:rsid w:val="004526FD"/>
    <w:rsid w:val="004625AF"/>
    <w:rsid w:val="004A7B32"/>
    <w:rsid w:val="004A7C93"/>
    <w:rsid w:val="004B3ABA"/>
    <w:rsid w:val="004F0327"/>
    <w:rsid w:val="0054268E"/>
    <w:rsid w:val="005709B7"/>
    <w:rsid w:val="00594FE4"/>
    <w:rsid w:val="005B58A9"/>
    <w:rsid w:val="005F72CF"/>
    <w:rsid w:val="00603DEB"/>
    <w:rsid w:val="0061004B"/>
    <w:rsid w:val="006256BB"/>
    <w:rsid w:val="0067112C"/>
    <w:rsid w:val="00677DA4"/>
    <w:rsid w:val="006D64C1"/>
    <w:rsid w:val="0072040A"/>
    <w:rsid w:val="007251BD"/>
    <w:rsid w:val="00740710"/>
    <w:rsid w:val="00752E2F"/>
    <w:rsid w:val="007A2EF9"/>
    <w:rsid w:val="007F41E8"/>
    <w:rsid w:val="007F5417"/>
    <w:rsid w:val="008021F3"/>
    <w:rsid w:val="00803EDA"/>
    <w:rsid w:val="00856144"/>
    <w:rsid w:val="0086082B"/>
    <w:rsid w:val="0088251B"/>
    <w:rsid w:val="0089174C"/>
    <w:rsid w:val="008970FA"/>
    <w:rsid w:val="008A6571"/>
    <w:rsid w:val="008B4D14"/>
    <w:rsid w:val="008C2164"/>
    <w:rsid w:val="009146AC"/>
    <w:rsid w:val="00915777"/>
    <w:rsid w:val="00943BDB"/>
    <w:rsid w:val="00973D92"/>
    <w:rsid w:val="009D55E0"/>
    <w:rsid w:val="009F2C76"/>
    <w:rsid w:val="00A104CF"/>
    <w:rsid w:val="00A26116"/>
    <w:rsid w:val="00A34553"/>
    <w:rsid w:val="00A43FDF"/>
    <w:rsid w:val="00A44C44"/>
    <w:rsid w:val="00A92780"/>
    <w:rsid w:val="00AB7D61"/>
    <w:rsid w:val="00B2781D"/>
    <w:rsid w:val="00B33C80"/>
    <w:rsid w:val="00B33E91"/>
    <w:rsid w:val="00B4608A"/>
    <w:rsid w:val="00B67959"/>
    <w:rsid w:val="00B76D02"/>
    <w:rsid w:val="00BF0B53"/>
    <w:rsid w:val="00BF7A11"/>
    <w:rsid w:val="00C03000"/>
    <w:rsid w:val="00C42238"/>
    <w:rsid w:val="00CA1BF2"/>
    <w:rsid w:val="00CC02AD"/>
    <w:rsid w:val="00D335FA"/>
    <w:rsid w:val="00D824F3"/>
    <w:rsid w:val="00D86B7E"/>
    <w:rsid w:val="00DA167E"/>
    <w:rsid w:val="00DC4F24"/>
    <w:rsid w:val="00E12E47"/>
    <w:rsid w:val="00E16484"/>
    <w:rsid w:val="00EA05FB"/>
    <w:rsid w:val="00EE587D"/>
    <w:rsid w:val="00F8746E"/>
    <w:rsid w:val="00FC7F8E"/>
    <w:rsid w:val="00FD3747"/>
    <w:rsid w:val="00FE34DA"/>
    <w:rsid w:val="00FE43C2"/>
    <w:rsid w:val="00F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71f39c"/>
      <o:colormenu v:ext="edit" fillcolor="#15a734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44"/>
  </w:style>
  <w:style w:type="paragraph" w:styleId="1">
    <w:name w:val="heading 1"/>
    <w:basedOn w:val="a"/>
    <w:next w:val="a"/>
    <w:link w:val="10"/>
    <w:uiPriority w:val="9"/>
    <w:qFormat/>
    <w:rsid w:val="00603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4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7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6144"/>
  </w:style>
  <w:style w:type="paragraph" w:styleId="a4">
    <w:name w:val="Balloon Text"/>
    <w:basedOn w:val="a"/>
    <w:link w:val="a5"/>
    <w:uiPriority w:val="99"/>
    <w:semiHidden/>
    <w:unhideWhenUsed/>
    <w:rsid w:val="0085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1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7112C"/>
    <w:rPr>
      <w:color w:val="0000FF"/>
      <w:u w:val="single"/>
    </w:rPr>
  </w:style>
  <w:style w:type="character" w:styleId="a7">
    <w:name w:val="Strong"/>
    <w:basedOn w:val="a0"/>
    <w:uiPriority w:val="22"/>
    <w:qFormat/>
    <w:rsid w:val="0067112C"/>
    <w:rPr>
      <w:b/>
      <w:bCs/>
    </w:rPr>
  </w:style>
  <w:style w:type="character" w:customStyle="1" w:styleId="style291">
    <w:name w:val="style291"/>
    <w:basedOn w:val="a0"/>
    <w:rsid w:val="00B6795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8B4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B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4A7B32"/>
    <w:pPr>
      <w:ind w:left="720"/>
      <w:contextualSpacing/>
    </w:pPr>
  </w:style>
  <w:style w:type="paragraph" w:customStyle="1" w:styleId="rtejustify">
    <w:name w:val="rtejustify"/>
    <w:basedOn w:val="a"/>
    <w:rsid w:val="00B7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752E2F"/>
  </w:style>
  <w:style w:type="character" w:customStyle="1" w:styleId="10">
    <w:name w:val="Заголовок 1 Знак"/>
    <w:basedOn w:val="a0"/>
    <w:link w:val="1"/>
    <w:uiPriority w:val="9"/>
    <w:rsid w:val="00603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Definition"/>
    <w:basedOn w:val="a0"/>
    <w:uiPriority w:val="99"/>
    <w:semiHidden/>
    <w:unhideWhenUsed/>
    <w:rsid w:val="00603D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rzenlib.ru/ecology/ecology_calendar/detail.php?CODE=27_06" TargetMode="External"/><Relationship Id="rId18" Type="http://schemas.openxmlformats.org/officeDocument/2006/relationships/hyperlink" Target="http://www.herzenlib.ru/ecology/ecology_calendar/detail.php?CODE=6_08" TargetMode="External"/><Relationship Id="rId26" Type="http://schemas.openxmlformats.org/officeDocument/2006/relationships/image" Target="media/image8.jpeg"/><Relationship Id="rId39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42" Type="http://schemas.openxmlformats.org/officeDocument/2006/relationships/image" Target="media/image24.jpeg"/><Relationship Id="rId47" Type="http://schemas.openxmlformats.org/officeDocument/2006/relationships/image" Target="media/image29.jpeg"/><Relationship Id="rId50" Type="http://schemas.openxmlformats.org/officeDocument/2006/relationships/image" Target="media/image31.jpeg"/><Relationship Id="rId7" Type="http://schemas.openxmlformats.org/officeDocument/2006/relationships/image" Target="media/image2.jpeg"/><Relationship Id="rId12" Type="http://schemas.openxmlformats.org/officeDocument/2006/relationships/hyperlink" Target="http://www.herzenlib.ru/ecology/ecology_calendar/detail.php?CODE=15_06" TargetMode="External"/><Relationship Id="rId17" Type="http://schemas.openxmlformats.org/officeDocument/2006/relationships/hyperlink" Target="http://www.herzenlib.ru/ecology/ecology_calendar/detail.php?CODE=23_07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hyperlink" Target="http://www.herzenlib.ru/ecology/ecology_calendar/detail.php?CODE=11_06" TargetMode="External"/><Relationship Id="rId20" Type="http://schemas.openxmlformats.org/officeDocument/2006/relationships/hyperlink" Target="http://www.herzenlib.ru/ecology/ecology_calendar/detail.php?CODE=18_08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erzenlib.ru/ecology/ecology_calendar/detail.php?CODE=08_06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image" Target="media/image27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erzenlib.ru/ecology/ecology_calendar/detail.php?CODE=04_07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image" Target="media/image18.jpeg"/><Relationship Id="rId49" Type="http://schemas.openxmlformats.org/officeDocument/2006/relationships/image" Target="media/image30.jpeg"/><Relationship Id="rId10" Type="http://schemas.openxmlformats.org/officeDocument/2006/relationships/hyperlink" Target="http://www.herzenlib.ru/ecology/ecology_calendar/detail.php?CODE=06_06_1" TargetMode="External"/><Relationship Id="rId19" Type="http://schemas.openxmlformats.org/officeDocument/2006/relationships/hyperlink" Target="http://www.herzenlib.ru/ecology/ecology_calendar/detail.php?CODE=16_08" TargetMode="External"/><Relationship Id="rId31" Type="http://schemas.openxmlformats.org/officeDocument/2006/relationships/image" Target="media/image13.jpeg"/><Relationship Id="rId44" Type="http://schemas.openxmlformats.org/officeDocument/2006/relationships/image" Target="media/image26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rzenlib.ru/ecology/ecology_calendar/detail.php?CODE=05_06_1" TargetMode="External"/><Relationship Id="rId14" Type="http://schemas.openxmlformats.org/officeDocument/2006/relationships/hyperlink" Target="http://www.herzenlib.ru/ecology/ecology_calendar/detail.php?CODE=27_06_1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gif"/><Relationship Id="rId43" Type="http://schemas.openxmlformats.org/officeDocument/2006/relationships/image" Target="media/image25.jpeg"/><Relationship Id="rId48" Type="http://schemas.openxmlformats.org/officeDocument/2006/relationships/hyperlink" Target="http://malpme.ru/lyubopytnye-fakty-pro-cheloveka/" TargetMode="External"/><Relationship Id="rId8" Type="http://schemas.openxmlformats.org/officeDocument/2006/relationships/hyperlink" Target="http://www.herzenlib.ru/ecology/ecology_calendar/detail.php?CODE=05_06" TargetMode="External"/><Relationship Id="rId5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AA926-78F8-4307-89F9-4650E148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40</cp:revision>
  <cp:lastPrinted>2016-03-27T19:15:00Z</cp:lastPrinted>
  <dcterms:created xsi:type="dcterms:W3CDTF">2015-11-19T10:17:00Z</dcterms:created>
  <dcterms:modified xsi:type="dcterms:W3CDTF">2016-05-08T14:19:00Z</dcterms:modified>
</cp:coreProperties>
</file>