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5B" w:rsidRPr="000A5DA6" w:rsidRDefault="00F00DF7" w:rsidP="00B9085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="00B9085B" w:rsidRPr="000A5DA6">
        <w:rPr>
          <w:rFonts w:ascii="Calibri" w:eastAsia="Calibri" w:hAnsi="Calibri" w:cs="Times New Roman"/>
          <w:b/>
          <w:sz w:val="36"/>
          <w:szCs w:val="36"/>
        </w:rPr>
        <w:t xml:space="preserve">МОУ </w:t>
      </w:r>
      <w:proofErr w:type="spellStart"/>
      <w:r w:rsidR="00B9085B" w:rsidRPr="000A5DA6">
        <w:rPr>
          <w:rFonts w:ascii="Calibri" w:eastAsia="Calibri" w:hAnsi="Calibri" w:cs="Times New Roman"/>
          <w:b/>
          <w:sz w:val="36"/>
          <w:szCs w:val="36"/>
        </w:rPr>
        <w:t>Маливская</w:t>
      </w:r>
      <w:proofErr w:type="spellEnd"/>
      <w:r w:rsidR="00B9085B" w:rsidRPr="000A5DA6">
        <w:rPr>
          <w:rFonts w:ascii="Calibri" w:eastAsia="Calibri" w:hAnsi="Calibri" w:cs="Times New Roman"/>
          <w:b/>
          <w:sz w:val="36"/>
          <w:szCs w:val="36"/>
        </w:rPr>
        <w:t xml:space="preserve"> средняя общеобразовательная школа </w:t>
      </w:r>
    </w:p>
    <w:p w:rsidR="00B9085B" w:rsidRPr="000A5DA6" w:rsidRDefault="00B9085B" w:rsidP="00B9085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0A5DA6">
        <w:rPr>
          <w:rFonts w:ascii="Calibri" w:eastAsia="Calibri" w:hAnsi="Calibri" w:cs="Times New Roman"/>
          <w:b/>
          <w:sz w:val="36"/>
          <w:szCs w:val="36"/>
        </w:rPr>
        <w:t>Московской области Коломенского района</w:t>
      </w: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Открытый урок по окружающему миру </w:t>
      </w:r>
    </w:p>
    <w:p w:rsidR="00B9085B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proofErr w:type="gramStart"/>
      <w:r>
        <w:rPr>
          <w:rFonts w:ascii="Calibri" w:eastAsia="Calibri" w:hAnsi="Calibri" w:cs="Times New Roman"/>
          <w:b/>
          <w:sz w:val="40"/>
          <w:szCs w:val="40"/>
        </w:rPr>
        <w:t>во</w:t>
      </w:r>
      <w:proofErr w:type="gramEnd"/>
      <w:r>
        <w:rPr>
          <w:rFonts w:ascii="Calibri" w:eastAsia="Calibri" w:hAnsi="Calibri" w:cs="Times New Roman"/>
          <w:b/>
          <w:sz w:val="40"/>
          <w:szCs w:val="40"/>
        </w:rPr>
        <w:t xml:space="preserve"> 2а классе на тему</w:t>
      </w: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B9085B">
        <w:rPr>
          <w:rFonts w:ascii="Calibri" w:eastAsia="Calibri" w:hAnsi="Calibri" w:cs="Times New Roman"/>
          <w:b/>
          <w:sz w:val="40"/>
          <w:szCs w:val="40"/>
        </w:rPr>
        <w:t>«Кошки и собаки»</w:t>
      </w:r>
    </w:p>
    <w:p w:rsidR="00B9085B" w:rsidRDefault="00B9085B" w:rsidP="00B9085B">
      <w:pPr>
        <w:spacing w:after="0" w:line="240" w:lineRule="auto"/>
        <w:ind w:left="4678"/>
        <w:rPr>
          <w:rFonts w:ascii="Calibri" w:eastAsia="Calibri" w:hAnsi="Calibri" w:cs="Times New Roman"/>
          <w:b/>
          <w:sz w:val="32"/>
          <w:szCs w:val="32"/>
        </w:rPr>
      </w:pPr>
    </w:p>
    <w:p w:rsidR="00B9085B" w:rsidRDefault="00B9085B" w:rsidP="00B9085B">
      <w:pPr>
        <w:spacing w:after="0" w:line="240" w:lineRule="auto"/>
        <w:ind w:left="4678"/>
        <w:rPr>
          <w:rFonts w:ascii="Calibri" w:eastAsia="Calibri" w:hAnsi="Calibri" w:cs="Times New Roman"/>
          <w:b/>
          <w:sz w:val="32"/>
          <w:szCs w:val="32"/>
        </w:rPr>
      </w:pPr>
    </w:p>
    <w:p w:rsidR="00B9085B" w:rsidRDefault="00B9085B" w:rsidP="00B9085B">
      <w:pPr>
        <w:spacing w:after="0" w:line="240" w:lineRule="auto"/>
        <w:ind w:left="4678"/>
        <w:rPr>
          <w:rFonts w:ascii="Calibri" w:eastAsia="Calibri" w:hAnsi="Calibri" w:cs="Times New Roman"/>
          <w:b/>
          <w:sz w:val="32"/>
          <w:szCs w:val="32"/>
        </w:rPr>
      </w:pPr>
    </w:p>
    <w:p w:rsidR="00B9085B" w:rsidRDefault="00B9085B" w:rsidP="00B9085B">
      <w:pPr>
        <w:spacing w:after="0" w:line="240" w:lineRule="auto"/>
        <w:ind w:left="4678"/>
        <w:rPr>
          <w:rFonts w:ascii="Calibri" w:eastAsia="Calibri" w:hAnsi="Calibri" w:cs="Times New Roman"/>
          <w:b/>
          <w:sz w:val="32"/>
          <w:szCs w:val="32"/>
        </w:rPr>
      </w:pPr>
    </w:p>
    <w:p w:rsidR="00B9085B" w:rsidRDefault="00B9085B" w:rsidP="00B9085B">
      <w:pPr>
        <w:spacing w:after="0" w:line="240" w:lineRule="auto"/>
        <w:ind w:left="4678"/>
        <w:rPr>
          <w:rFonts w:ascii="Calibri" w:eastAsia="Calibri" w:hAnsi="Calibri" w:cs="Times New Roman"/>
          <w:b/>
          <w:sz w:val="32"/>
          <w:szCs w:val="32"/>
        </w:rPr>
      </w:pPr>
    </w:p>
    <w:p w:rsidR="00B9085B" w:rsidRDefault="00B9085B" w:rsidP="00B9085B">
      <w:pPr>
        <w:spacing w:after="0" w:line="240" w:lineRule="auto"/>
        <w:ind w:left="4678"/>
        <w:rPr>
          <w:rFonts w:ascii="Calibri" w:eastAsia="Calibri" w:hAnsi="Calibri" w:cs="Times New Roman"/>
          <w:b/>
          <w:sz w:val="32"/>
          <w:szCs w:val="32"/>
        </w:rPr>
      </w:pPr>
    </w:p>
    <w:p w:rsidR="00B9085B" w:rsidRDefault="00B9085B" w:rsidP="00B9085B">
      <w:pPr>
        <w:spacing w:after="0" w:line="240" w:lineRule="auto"/>
        <w:ind w:left="4678"/>
        <w:rPr>
          <w:rFonts w:ascii="Calibri" w:eastAsia="Calibri" w:hAnsi="Calibri" w:cs="Times New Roman"/>
          <w:b/>
          <w:sz w:val="32"/>
          <w:szCs w:val="32"/>
        </w:rPr>
      </w:pPr>
    </w:p>
    <w:p w:rsidR="00B9085B" w:rsidRPr="000A5DA6" w:rsidRDefault="00B9085B" w:rsidP="00B9085B">
      <w:pPr>
        <w:spacing w:after="0" w:line="240" w:lineRule="auto"/>
        <w:ind w:left="4678"/>
        <w:rPr>
          <w:rFonts w:ascii="Calibri" w:eastAsia="Calibri" w:hAnsi="Calibri" w:cs="Times New Roman"/>
          <w:b/>
          <w:sz w:val="32"/>
          <w:szCs w:val="32"/>
        </w:rPr>
      </w:pPr>
      <w:r w:rsidRPr="000A5DA6">
        <w:rPr>
          <w:rFonts w:ascii="Calibri" w:eastAsia="Calibri" w:hAnsi="Calibri" w:cs="Times New Roman"/>
          <w:b/>
          <w:sz w:val="32"/>
          <w:szCs w:val="32"/>
        </w:rPr>
        <w:t xml:space="preserve">Составитель: </w:t>
      </w: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Архипкина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Н.Н.,</w:t>
      </w:r>
    </w:p>
    <w:p w:rsidR="00B9085B" w:rsidRDefault="00B9085B" w:rsidP="00B9085B">
      <w:pPr>
        <w:spacing w:after="0" w:line="240" w:lineRule="auto"/>
        <w:ind w:left="4678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gramStart"/>
      <w:r w:rsidRPr="000A5DA6">
        <w:rPr>
          <w:rFonts w:ascii="Calibri" w:eastAsia="Calibri" w:hAnsi="Calibri" w:cs="Times New Roman"/>
          <w:b/>
          <w:sz w:val="32"/>
          <w:szCs w:val="32"/>
        </w:rPr>
        <w:t>классный</w:t>
      </w:r>
      <w:proofErr w:type="gramEnd"/>
      <w:r w:rsidRPr="000A5DA6">
        <w:rPr>
          <w:rFonts w:ascii="Calibri" w:eastAsia="Calibri" w:hAnsi="Calibri" w:cs="Times New Roman"/>
          <w:b/>
          <w:sz w:val="32"/>
          <w:szCs w:val="32"/>
        </w:rPr>
        <w:t xml:space="preserve"> руководитель </w:t>
      </w:r>
    </w:p>
    <w:p w:rsidR="00B9085B" w:rsidRPr="000A5DA6" w:rsidRDefault="00B9085B" w:rsidP="00B9085B">
      <w:pPr>
        <w:spacing w:after="0" w:line="240" w:lineRule="auto"/>
        <w:ind w:left="4678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2а</w:t>
      </w:r>
      <w:r w:rsidRPr="000A5DA6">
        <w:rPr>
          <w:rFonts w:ascii="Calibri" w:eastAsia="Calibri" w:hAnsi="Calibri" w:cs="Times New Roman"/>
          <w:b/>
          <w:sz w:val="32"/>
          <w:szCs w:val="32"/>
        </w:rPr>
        <w:t xml:space="preserve"> класса</w:t>
      </w: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Pr="000A5DA6" w:rsidRDefault="00B9085B" w:rsidP="00B9085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9085B" w:rsidRPr="000A5DA6" w:rsidRDefault="00B9085B" w:rsidP="00B9085B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B9085B" w:rsidRDefault="00B9085B" w:rsidP="00B9085B">
      <w:bookmarkStart w:id="0" w:name="_GoBack"/>
      <w:bookmarkEnd w:id="0"/>
    </w:p>
    <w:p w:rsidR="00B9085B" w:rsidRDefault="00B9085B" w:rsidP="00F00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B9085B" w:rsidSect="009720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DF7" w:rsidRPr="00A97533" w:rsidRDefault="00A97533" w:rsidP="00F00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Окружающий мир 2 а класс «Кошки и собаки»</w:t>
      </w:r>
    </w:p>
    <w:p w:rsidR="00F00DF7" w:rsidRPr="00A97533" w:rsidRDefault="00F00DF7" w:rsidP="00F0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Цель:</w:t>
      </w:r>
      <w:r w:rsidRPr="00F00DF7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познакомить обучающихся с некоторыми породами кошек и собак, их ролью в жизни человека;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воспитывать чуткость, любовь к животным, желание оказать помощь обездоленным животным;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развивать любознательность, внимание.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Тип урока: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Форма проведения: урок-проект.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Наглядность:</w:t>
      </w: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u w:val="single"/>
          <w:lang w:eastAsia="ru-RU"/>
        </w:rPr>
        <w:t> </w:t>
      </w: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презентация по теме урока, карточки, иллюстрации – породы собак и кошек, памятники животным; лесенка успеха, детские рисунки.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ТСО</w:t>
      </w:r>
      <w:r w:rsidR="00A97533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:</w:t>
      </w: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ноутбук.</w:t>
      </w:r>
    </w:p>
    <w:p w:rsidR="00F00DF7" w:rsidRPr="00F00DF7" w:rsidRDefault="00F00DF7" w:rsidP="00F00DF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Ход урока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I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Орг</w:t>
      </w:r>
      <w:r w:rsidR="00B9085B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момент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Каждый день - всегда, везде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На занятиях, в игре,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Смело, четко говорим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И тихонечко сидим.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Начинаем урок «Окружающий мир».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Минутка календаря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Расскажите о погоде сегодняшнего дня: облачность, осадки, ветер, температура.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Вам интересно узнать, что говорит о ноябре народный календарь?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 xml:space="preserve">Соединяет глубокую осень с устойчивой зимой. А еще ноябрь называют </w:t>
      </w:r>
      <w:proofErr w:type="spellStart"/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листогноем</w:t>
      </w:r>
      <w:proofErr w:type="spellEnd"/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 xml:space="preserve"> - от чахнущих листьев. Начало зимы, первые морозы.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* В ноябре с утра может дождь дождить, а к вечеру сугробами снег лежать.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II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Повторение пройденного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-Ребята, чтобы отвечать правильно на мои вопросы, нужно внимательно их слушать. И прежде чем начать изучать новую тему, вспомним, что мы изучали раньше.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-Закончи </w:t>
      </w:r>
      <w:proofErr w:type="gramStart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предложение</w:t>
      </w:r>
      <w:proofErr w:type="gramEnd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одним словом.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а)</w:t>
      </w:r>
      <w:r w:rsidRPr="00F00DF7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Животные, которые сами добывают себе пищу, защищаются от врагов, сами устраивают себе жильё, выводят потомство, называются …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(дикие)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б) Животные, которых разводят люди, кормят и защищают их, строят для них жилища, заботятся об их потомстве, называются …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(домашние)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619375" cy="1962150"/>
            <wp:effectExtent l="19050" t="0" r="9525" b="0"/>
            <wp:docPr id="2" name="Рисунок 2" descr="http://doc4web.ru/uploads/files/94/95227/hello_html_13bd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94/95227/hello_html_13bd9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Карточка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1.Из перечисленных названий животных подчеркните зелёным карандашом - диких, красным - домашних.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Белка, ворона, корова, курица, медведь, овца, заяц, лягушка, акула, лошадь.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4067175" cy="3048000"/>
            <wp:effectExtent l="19050" t="0" r="9525" b="0"/>
            <wp:docPr id="3" name="Рисунок 3" descr="http://doc4web.ru/uploads/files/94/95227/hello_html_7b0ad6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94/95227/hello_html_7b0ad6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2.Соедини стрелками названия домашних животных и то, что от них получает человек.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корова яйца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куры молоко, сыр, масло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овцы мёд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пчёлы шерсть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4" name="Рисунок 4" descr="http://doc4web.ru/uploads/files/94/95227/hello_html_79f1c1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94/95227/hello_html_79f1c1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EB" w:rsidRDefault="00F00DF7" w:rsidP="00E94BE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</w:t>
      </w:r>
      <w:r w:rsidR="00E94BEB">
        <w:rPr>
          <w:rFonts w:ascii="Times New Roman" w:hAnsi="Times New Roman"/>
          <w:sz w:val="28"/>
          <w:szCs w:val="28"/>
        </w:rPr>
        <w:t>- Сегодня м</w:t>
      </w:r>
      <w:r w:rsidR="00E94BEB" w:rsidRPr="005A6EAB">
        <w:rPr>
          <w:rFonts w:ascii="Times New Roman" w:hAnsi="Times New Roman"/>
          <w:sz w:val="28"/>
          <w:szCs w:val="28"/>
        </w:rPr>
        <w:t>ы продолжим изучать домашних животных</w:t>
      </w:r>
      <w:r w:rsidR="00E94BEB">
        <w:rPr>
          <w:rFonts w:ascii="Times New Roman" w:hAnsi="Times New Roman"/>
          <w:sz w:val="28"/>
          <w:szCs w:val="28"/>
        </w:rPr>
        <w:t xml:space="preserve">. А о ком мы будем говорить на уроке, вы узнаете, разгадав кроссворд </w:t>
      </w:r>
      <w:proofErr w:type="gramStart"/>
      <w:r w:rsidR="00E94BEB">
        <w:rPr>
          <w:rFonts w:ascii="Times New Roman" w:hAnsi="Times New Roman"/>
          <w:sz w:val="28"/>
          <w:szCs w:val="28"/>
        </w:rPr>
        <w:t>( Слайд</w:t>
      </w:r>
      <w:proofErr w:type="gramEnd"/>
      <w:r w:rsidR="00E94BEB">
        <w:rPr>
          <w:rFonts w:ascii="Times New Roman" w:hAnsi="Times New Roman"/>
          <w:sz w:val="28"/>
          <w:szCs w:val="28"/>
        </w:rPr>
        <w:t>8</w:t>
      </w:r>
      <w:r w:rsidR="00E94BEB" w:rsidRPr="00996A22">
        <w:rPr>
          <w:rFonts w:ascii="Times New Roman" w:hAnsi="Times New Roman"/>
          <w:sz w:val="28"/>
          <w:szCs w:val="28"/>
        </w:rPr>
        <w:t>)</w:t>
      </w:r>
    </w:p>
    <w:p w:rsidR="00E94BEB" w:rsidRDefault="00E94BEB" w:rsidP="00E94BEB">
      <w:pPr>
        <w:shd w:val="clear" w:color="auto" w:fill="FFFFFF"/>
        <w:tabs>
          <w:tab w:val="left" w:pos="3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4BEB" w:rsidRDefault="00E94BEB" w:rsidP="00E94BEB">
      <w:pPr>
        <w:shd w:val="clear" w:color="auto" w:fill="FFFFFF"/>
        <w:tabs>
          <w:tab w:val="left" w:pos="3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1. Среди двора стоит копна:</w:t>
      </w:r>
    </w:p>
    <w:p w:rsidR="00E94BEB" w:rsidRDefault="00E94BEB" w:rsidP="00E94BEB">
      <w:pPr>
        <w:shd w:val="clear" w:color="auto" w:fill="FFFFFF"/>
        <w:tabs>
          <w:tab w:val="left" w:pos="3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Спереди вилы, сзади метла.</w:t>
      </w:r>
    </w:p>
    <w:tbl>
      <w:tblPr>
        <w:tblpPr w:leftFromText="180" w:rightFromText="180" w:vertAnchor="text" w:horzAnchor="margin" w:tblpY="14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"/>
        <w:gridCol w:w="324"/>
        <w:gridCol w:w="324"/>
        <w:gridCol w:w="324"/>
        <w:gridCol w:w="353"/>
      </w:tblGrid>
      <w:tr w:rsidR="00E94BEB" w:rsidRPr="00996A22" w:rsidTr="006006F8">
        <w:trPr>
          <w:trHeight w:hRule="exact" w:val="338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A2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94BEB" w:rsidRPr="00996A22" w:rsidTr="006006F8">
        <w:trPr>
          <w:trHeight w:hRule="exact" w:val="324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BEB" w:rsidRPr="00996A22" w:rsidRDefault="00E94BEB" w:rsidP="00600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BEB" w:rsidRPr="00996A22" w:rsidRDefault="00E94BEB" w:rsidP="00600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EB" w:rsidRPr="00996A22" w:rsidTr="006006F8">
        <w:trPr>
          <w:trHeight w:hRule="exact" w:val="324"/>
        </w:trPr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A2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EB" w:rsidRPr="00996A22" w:rsidTr="006006F8">
        <w:trPr>
          <w:trHeight w:hRule="exact" w:val="324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A22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A2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EB" w:rsidRPr="00996A22" w:rsidTr="006006F8">
        <w:trPr>
          <w:trHeight w:hRule="exact" w:val="324"/>
        </w:trPr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EB" w:rsidRPr="00996A22" w:rsidTr="006006F8">
        <w:trPr>
          <w:trHeight w:hRule="exact" w:val="324"/>
        </w:trPr>
        <w:tc>
          <w:tcPr>
            <w:tcW w:w="3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EB" w:rsidRPr="00996A22" w:rsidTr="006006F8">
        <w:trPr>
          <w:trHeight w:hRule="exact" w:val="324"/>
        </w:trPr>
        <w:tc>
          <w:tcPr>
            <w:tcW w:w="3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EB" w:rsidRPr="00996A22" w:rsidTr="006006F8">
        <w:trPr>
          <w:trHeight w:hRule="exact" w:val="33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BEB" w:rsidRPr="00996A22" w:rsidRDefault="00E94BEB" w:rsidP="00600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BEB" w:rsidRDefault="00E94BEB" w:rsidP="00E94BEB">
      <w:pPr>
        <w:shd w:val="clear" w:color="auto" w:fill="FFFFFF"/>
        <w:tabs>
          <w:tab w:val="left" w:pos="3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 Четыре ноги,</w:t>
      </w:r>
    </w:p>
    <w:p w:rsidR="00E94BEB" w:rsidRDefault="00E94BEB" w:rsidP="00E94BEB">
      <w:pPr>
        <w:shd w:val="clear" w:color="auto" w:fill="FFFFFF"/>
        <w:tabs>
          <w:tab w:val="left" w:pos="3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Пятый хвост,</w:t>
      </w:r>
    </w:p>
    <w:p w:rsidR="00E94BEB" w:rsidRPr="00996A22" w:rsidRDefault="00E94BEB" w:rsidP="00E94BEB">
      <w:pPr>
        <w:shd w:val="clear" w:color="auto" w:fill="FFFFFF"/>
        <w:tabs>
          <w:tab w:val="left" w:pos="3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Шестая грива.</w:t>
      </w:r>
    </w:p>
    <w:p w:rsidR="00E94BEB" w:rsidRPr="00611D30" w:rsidRDefault="00E94BEB" w:rsidP="00E94BEB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6"/>
          <w:w w:val="94"/>
          <w:sz w:val="28"/>
          <w:szCs w:val="28"/>
        </w:rPr>
        <w:t xml:space="preserve">                     </w:t>
      </w:r>
      <w:r w:rsidRPr="00611D30">
        <w:rPr>
          <w:rFonts w:ascii="Times New Roman" w:hAnsi="Times New Roman"/>
          <w:spacing w:val="-6"/>
          <w:sz w:val="28"/>
          <w:szCs w:val="28"/>
        </w:rPr>
        <w:t xml:space="preserve">3.  </w:t>
      </w:r>
      <w:r w:rsidRPr="00611D30">
        <w:rPr>
          <w:rFonts w:ascii="Times New Roman" w:hAnsi="Times New Roman"/>
          <w:spacing w:val="-5"/>
          <w:sz w:val="28"/>
          <w:szCs w:val="28"/>
        </w:rPr>
        <w:t>С бородой, а не старик,</w:t>
      </w:r>
      <w:r w:rsidRPr="00611D3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94BEB" w:rsidRPr="00611D30" w:rsidRDefault="00E94BEB" w:rsidP="00E94B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            С рогами, а </w:t>
      </w:r>
      <w:r w:rsidRPr="00611D30">
        <w:rPr>
          <w:rFonts w:ascii="Times New Roman" w:hAnsi="Times New Roman"/>
          <w:spacing w:val="-4"/>
          <w:sz w:val="28"/>
          <w:szCs w:val="28"/>
        </w:rPr>
        <w:t>не бык,</w:t>
      </w:r>
      <w:r w:rsidRPr="00611D30">
        <w:rPr>
          <w:rFonts w:ascii="Times New Roman" w:hAnsi="Times New Roman"/>
          <w:spacing w:val="-5"/>
          <w:sz w:val="28"/>
          <w:szCs w:val="28"/>
        </w:rPr>
        <w:br/>
      </w:r>
      <w:r w:rsidRPr="00611D30">
        <w:rPr>
          <w:rFonts w:ascii="Times New Roman" w:hAnsi="Times New Roman"/>
          <w:spacing w:val="-4"/>
          <w:sz w:val="28"/>
          <w:szCs w:val="28"/>
        </w:rPr>
        <w:t xml:space="preserve">                        </w:t>
      </w:r>
      <w:r w:rsidRPr="00611D30">
        <w:rPr>
          <w:rFonts w:ascii="Times New Roman" w:hAnsi="Times New Roman"/>
          <w:spacing w:val="-3"/>
          <w:sz w:val="28"/>
          <w:szCs w:val="28"/>
        </w:rPr>
        <w:t>Доится, а не корова,</w:t>
      </w:r>
    </w:p>
    <w:p w:rsidR="00E94BEB" w:rsidRPr="00611D30" w:rsidRDefault="00E94BEB" w:rsidP="00E94B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11D30">
        <w:rPr>
          <w:rFonts w:ascii="Times New Roman" w:hAnsi="Times New Roman"/>
          <w:spacing w:val="-7"/>
          <w:sz w:val="28"/>
          <w:szCs w:val="28"/>
        </w:rPr>
        <w:t xml:space="preserve">                         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11D30">
        <w:rPr>
          <w:rFonts w:ascii="Times New Roman" w:hAnsi="Times New Roman"/>
          <w:spacing w:val="-7"/>
          <w:sz w:val="28"/>
          <w:szCs w:val="28"/>
        </w:rPr>
        <w:t xml:space="preserve">Лыко дерет, а лаптей не плетет.   </w:t>
      </w:r>
      <w:r w:rsidRPr="00611D30">
        <w:rPr>
          <w:rFonts w:ascii="Times New Roman" w:hAnsi="Times New Roman"/>
          <w:spacing w:val="-5"/>
          <w:sz w:val="28"/>
          <w:szCs w:val="28"/>
        </w:rPr>
        <w:t xml:space="preserve">              </w:t>
      </w:r>
      <w:r w:rsidRPr="00611D30">
        <w:rPr>
          <w:rFonts w:ascii="Times New Roman" w:hAnsi="Times New Roman"/>
          <w:spacing w:val="-4"/>
          <w:sz w:val="28"/>
          <w:szCs w:val="28"/>
        </w:rPr>
        <w:br/>
      </w:r>
      <w:r w:rsidRPr="00611D30">
        <w:rPr>
          <w:rFonts w:ascii="Times New Roman" w:hAnsi="Times New Roman"/>
          <w:sz w:val="28"/>
          <w:szCs w:val="28"/>
        </w:rPr>
        <w:t xml:space="preserve">                   </w:t>
      </w:r>
      <w:r w:rsidRPr="00611D30">
        <w:rPr>
          <w:rFonts w:ascii="Times New Roman" w:hAnsi="Times New Roman"/>
          <w:spacing w:val="-5"/>
          <w:sz w:val="28"/>
          <w:szCs w:val="28"/>
        </w:rPr>
        <w:t>4.</w:t>
      </w:r>
      <w:r w:rsidRPr="00611D30">
        <w:rPr>
          <w:rFonts w:ascii="Times New Roman" w:hAnsi="Times New Roman"/>
          <w:spacing w:val="-4"/>
          <w:sz w:val="28"/>
          <w:szCs w:val="28"/>
        </w:rPr>
        <w:t>Ноги тонки, бока звонки,</w:t>
      </w:r>
      <w:r w:rsidRPr="00611D30">
        <w:rPr>
          <w:rFonts w:ascii="Times New Roman" w:hAnsi="Times New Roman"/>
          <w:spacing w:val="-4"/>
          <w:sz w:val="28"/>
          <w:szCs w:val="28"/>
        </w:rPr>
        <w:br/>
        <w:t xml:space="preserve">                       </w:t>
      </w:r>
      <w:r w:rsidRPr="00611D30">
        <w:rPr>
          <w:rFonts w:ascii="Times New Roman" w:hAnsi="Times New Roman"/>
          <w:spacing w:val="-8"/>
          <w:sz w:val="28"/>
          <w:szCs w:val="28"/>
        </w:rPr>
        <w:t>А хвост — закорючкой.</w:t>
      </w:r>
    </w:p>
    <w:p w:rsidR="00E94BEB" w:rsidRPr="00611D30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BEB" w:rsidRDefault="00E94BEB" w:rsidP="00E94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D30">
        <w:rPr>
          <w:rFonts w:ascii="Times New Roman" w:hAnsi="Times New Roman"/>
          <w:i/>
          <w:iCs/>
          <w:spacing w:val="-1"/>
          <w:sz w:val="28"/>
          <w:szCs w:val="28"/>
        </w:rPr>
        <w:t xml:space="preserve">(Ответы: </w:t>
      </w:r>
      <w:r w:rsidRPr="00611D30">
        <w:rPr>
          <w:rFonts w:ascii="Times New Roman" w:hAnsi="Times New Roman"/>
          <w:spacing w:val="-1"/>
          <w:sz w:val="28"/>
          <w:szCs w:val="28"/>
        </w:rPr>
        <w:t>1. Корова. 2. Лошадь. 3. Коза. 4. Собака.)</w:t>
      </w:r>
      <w:r w:rsidRPr="003F23E5">
        <w:rPr>
          <w:rFonts w:ascii="Times New Roman" w:hAnsi="Times New Roman"/>
          <w:sz w:val="28"/>
          <w:szCs w:val="28"/>
        </w:rPr>
        <w:t xml:space="preserve"> </w:t>
      </w:r>
    </w:p>
    <w:p w:rsidR="00E94BEB" w:rsidRDefault="00E94BEB" w:rsidP="00E94BE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D30">
        <w:rPr>
          <w:rFonts w:ascii="Times New Roman" w:hAnsi="Times New Roman"/>
          <w:sz w:val="28"/>
          <w:szCs w:val="28"/>
        </w:rPr>
        <w:t xml:space="preserve">Какое слово получилось в выделенной строчке? </w:t>
      </w:r>
      <w:r w:rsidRPr="00611D30">
        <w:rPr>
          <w:rFonts w:ascii="Times New Roman" w:hAnsi="Times New Roman"/>
          <w:i/>
          <w:iCs/>
          <w:sz w:val="28"/>
          <w:szCs w:val="28"/>
        </w:rPr>
        <w:t>(Кошка.)</w:t>
      </w:r>
    </w:p>
    <w:p w:rsidR="00E94BEB" w:rsidRPr="005A6EAB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с кем кошки часто ссорятся? </w:t>
      </w:r>
      <w:r w:rsidRPr="003F23E5">
        <w:rPr>
          <w:rFonts w:ascii="Times New Roman" w:hAnsi="Times New Roman"/>
          <w:i/>
          <w:sz w:val="28"/>
          <w:szCs w:val="28"/>
        </w:rPr>
        <w:t>(С собаками.)</w:t>
      </w:r>
    </w:p>
    <w:p w:rsidR="00E94BEB" w:rsidRPr="005A6EAB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BEB" w:rsidRPr="005A6EAB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EAB">
        <w:rPr>
          <w:rFonts w:ascii="Times New Roman" w:hAnsi="Times New Roman"/>
          <w:sz w:val="28"/>
          <w:szCs w:val="28"/>
        </w:rPr>
        <w:t>- Так, кто может нам сказать, про кого мы сегодня будем говорить? (Про кошек и собак.)</w:t>
      </w:r>
    </w:p>
    <w:p w:rsidR="00E94BEB" w:rsidRPr="005A6EAB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BEB" w:rsidRPr="003F23E5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EAB">
        <w:rPr>
          <w:rFonts w:ascii="Times New Roman" w:hAnsi="Times New Roman"/>
          <w:sz w:val="28"/>
          <w:szCs w:val="28"/>
        </w:rPr>
        <w:t>- Правильно. Сегодня на уроке мы будем говорить о домашних животных, которые живут рядом с нами. Итак, тема нашего урока «Про кошек и собак</w:t>
      </w:r>
      <w:r>
        <w:rPr>
          <w:rFonts w:ascii="Times New Roman" w:hAnsi="Times New Roman"/>
          <w:sz w:val="28"/>
          <w:szCs w:val="28"/>
        </w:rPr>
        <w:t>».</w:t>
      </w:r>
    </w:p>
    <w:p w:rsidR="00E94BEB" w:rsidRPr="003F23E5" w:rsidRDefault="00E94BEB" w:rsidP="00E94BEB">
      <w:pPr>
        <w:widowControl w:val="0"/>
        <w:shd w:val="clear" w:color="auto" w:fill="FFFFFF"/>
        <w:tabs>
          <w:tab w:val="left" w:pos="1228"/>
        </w:tabs>
        <w:autoSpaceDE w:val="0"/>
        <w:autoSpaceDN w:val="0"/>
        <w:adjustRightInd w:val="0"/>
        <w:spacing w:after="0" w:line="240" w:lineRule="auto"/>
        <w:jc w:val="both"/>
        <w:rPr>
          <w:rStyle w:val="a8"/>
          <w:b w:val="0"/>
          <w:bCs w:val="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Посмотрите, сколько их сегодня  </w:t>
      </w:r>
      <w:r w:rsidRPr="00611D30">
        <w:rPr>
          <w:rStyle w:val="a8"/>
          <w:b w:val="0"/>
          <w:sz w:val="28"/>
          <w:szCs w:val="28"/>
        </w:rPr>
        <w:t xml:space="preserve">у нас в гостях. </w:t>
      </w:r>
      <w:r w:rsidRPr="00611D30">
        <w:rPr>
          <w:rStyle w:val="a8"/>
          <w:b w:val="0"/>
          <w:i/>
          <w:sz w:val="28"/>
          <w:szCs w:val="28"/>
        </w:rPr>
        <w:t>(Рисунки, поделки</w:t>
      </w:r>
      <w:r>
        <w:rPr>
          <w:rStyle w:val="a8"/>
          <w:b w:val="0"/>
          <w:i/>
          <w:sz w:val="28"/>
          <w:szCs w:val="28"/>
        </w:rPr>
        <w:t>, игрушки</w:t>
      </w:r>
      <w:r w:rsidRPr="00611D30">
        <w:rPr>
          <w:rStyle w:val="a8"/>
          <w:b w:val="0"/>
          <w:i/>
          <w:sz w:val="28"/>
          <w:szCs w:val="28"/>
        </w:rPr>
        <w:t xml:space="preserve"> детей.)</w:t>
      </w:r>
      <w:r w:rsidRPr="00611D30">
        <w:rPr>
          <w:rStyle w:val="a8"/>
          <w:b w:val="0"/>
          <w:sz w:val="28"/>
          <w:szCs w:val="28"/>
        </w:rPr>
        <w:t xml:space="preserve"> </w:t>
      </w:r>
    </w:p>
    <w:p w:rsidR="00E94BEB" w:rsidRPr="003F23E5" w:rsidRDefault="00E94BEB" w:rsidP="00E94BEB">
      <w:pPr>
        <w:jc w:val="both"/>
        <w:rPr>
          <w:rFonts w:ascii="Times New Roman" w:hAnsi="Times New Roman"/>
          <w:sz w:val="28"/>
          <w:szCs w:val="28"/>
        </w:rPr>
      </w:pPr>
      <w:r w:rsidRPr="003F23E5">
        <w:rPr>
          <w:rFonts w:ascii="Times New Roman" w:hAnsi="Times New Roman"/>
          <w:sz w:val="28"/>
          <w:szCs w:val="28"/>
        </w:rPr>
        <w:t>- А за</w:t>
      </w:r>
      <w:r>
        <w:rPr>
          <w:rFonts w:ascii="Times New Roman" w:hAnsi="Times New Roman"/>
          <w:sz w:val="28"/>
          <w:szCs w:val="28"/>
        </w:rPr>
        <w:t>чем нам нужно изучать эту тему, какие задачи урока у нас?</w:t>
      </w:r>
    </w:p>
    <w:p w:rsidR="00E94BEB" w:rsidRDefault="00E94BEB" w:rsidP="00E94BEB">
      <w:pPr>
        <w:jc w:val="both"/>
        <w:rPr>
          <w:rFonts w:ascii="Times New Roman" w:hAnsi="Times New Roman"/>
          <w:sz w:val="28"/>
          <w:szCs w:val="28"/>
        </w:rPr>
      </w:pPr>
      <w:r w:rsidRPr="003F23E5">
        <w:rPr>
          <w:rFonts w:ascii="Times New Roman" w:hAnsi="Times New Roman"/>
          <w:sz w:val="28"/>
          <w:szCs w:val="28"/>
        </w:rPr>
        <w:lastRenderedPageBreak/>
        <w:t xml:space="preserve">- Значит наша </w:t>
      </w:r>
      <w:r>
        <w:rPr>
          <w:rFonts w:ascii="Times New Roman" w:hAnsi="Times New Roman"/>
          <w:sz w:val="28"/>
          <w:szCs w:val="28"/>
        </w:rPr>
        <w:t>задача</w:t>
      </w:r>
      <w:r w:rsidRPr="003F23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23E5">
        <w:rPr>
          <w:rFonts w:ascii="Times New Roman" w:hAnsi="Times New Roman"/>
          <w:sz w:val="28"/>
          <w:szCs w:val="28"/>
        </w:rPr>
        <w:t xml:space="preserve">– как можно больше узнать о кошках и собаках, </w:t>
      </w:r>
      <w:r>
        <w:rPr>
          <w:rFonts w:ascii="Times New Roman" w:hAnsi="Times New Roman"/>
          <w:sz w:val="28"/>
          <w:szCs w:val="28"/>
        </w:rPr>
        <w:t xml:space="preserve">познакомиться с некоторыми породами кошек и собак, </w:t>
      </w:r>
      <w:r w:rsidRPr="003F23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3F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F23E5">
        <w:rPr>
          <w:rFonts w:ascii="Times New Roman" w:hAnsi="Times New Roman"/>
          <w:sz w:val="28"/>
          <w:szCs w:val="28"/>
        </w:rPr>
        <w:t>взаимоотношения</w:t>
      </w:r>
      <w:r>
        <w:rPr>
          <w:rFonts w:ascii="Times New Roman" w:hAnsi="Times New Roman"/>
          <w:sz w:val="28"/>
          <w:szCs w:val="28"/>
        </w:rPr>
        <w:t>х</w:t>
      </w:r>
      <w:r w:rsidRPr="003F23E5">
        <w:rPr>
          <w:rFonts w:ascii="Times New Roman" w:hAnsi="Times New Roman"/>
          <w:sz w:val="28"/>
          <w:szCs w:val="28"/>
        </w:rPr>
        <w:t xml:space="preserve"> с человеком, о проблемах их жизни…</w:t>
      </w:r>
    </w:p>
    <w:p w:rsidR="00E94BEB" w:rsidRPr="006752D4" w:rsidRDefault="00E94BEB" w:rsidP="00E94BEB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23E5">
        <w:rPr>
          <w:rFonts w:ascii="Times New Roman" w:hAnsi="Times New Roman"/>
          <w:b/>
          <w:sz w:val="28"/>
          <w:szCs w:val="28"/>
        </w:rPr>
        <w:t>4. Работа над темой урока. Знакомство с особенностями кошек и собак.</w:t>
      </w:r>
    </w:p>
    <w:p w:rsidR="00E94BEB" w:rsidRPr="005A6EAB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BEB" w:rsidRPr="005A6EAB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3E5">
        <w:rPr>
          <w:rFonts w:ascii="Times New Roman" w:hAnsi="Times New Roman"/>
          <w:b/>
          <w:sz w:val="28"/>
          <w:szCs w:val="28"/>
        </w:rPr>
        <w:t>Учитель.</w:t>
      </w:r>
      <w:r w:rsidRPr="005A6EAB">
        <w:rPr>
          <w:rFonts w:ascii="Times New Roman" w:hAnsi="Times New Roman"/>
          <w:sz w:val="28"/>
          <w:szCs w:val="28"/>
        </w:rPr>
        <w:t xml:space="preserve"> Я предлагаю совершить небольшое путешествие в страну кошек и собак. </w:t>
      </w:r>
      <w:r>
        <w:rPr>
          <w:rFonts w:ascii="Times New Roman" w:hAnsi="Times New Roman"/>
          <w:sz w:val="28"/>
          <w:szCs w:val="28"/>
        </w:rPr>
        <w:t>Сначала мы поговорим о кошках.</w:t>
      </w:r>
      <w:r w:rsidRPr="005A6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Поднимите руки</w:t>
      </w:r>
      <w:r w:rsidRPr="005A6EAB">
        <w:rPr>
          <w:rFonts w:ascii="Times New Roman" w:hAnsi="Times New Roman"/>
          <w:sz w:val="28"/>
          <w:szCs w:val="28"/>
        </w:rPr>
        <w:t xml:space="preserve">, у кого дома есть кошки? </w:t>
      </w:r>
      <w:r>
        <w:rPr>
          <w:rFonts w:ascii="Times New Roman" w:hAnsi="Times New Roman"/>
          <w:sz w:val="28"/>
          <w:szCs w:val="28"/>
        </w:rPr>
        <w:t>Расскажите, пожалуйста, нам о своих питомцах. (Рассказ   ученика.)</w:t>
      </w:r>
    </w:p>
    <w:p w:rsidR="00E94BEB" w:rsidRPr="005A6EAB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BEB" w:rsidRPr="005A6EAB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BEB" w:rsidRPr="005A6EAB" w:rsidRDefault="00E94BEB" w:rsidP="00E9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DF7" w:rsidRPr="00F00DF7" w:rsidRDefault="00F00DF7" w:rsidP="00E94BE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IV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Работа над темой урока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Учитель: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-Много лет живут на планете рядом с человеком звери, птицы, рыбы. Сегодня мы поговорим только о тех, которые живут совсем рядом - в твоём доме.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Коровы дают молоко и мясо, птицы – перо и яйца. А кошки что? Чем полезны кошки? Что они дают?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-Да, кошки ловят мышей, но не из–за того, что мы этого хотим, а ради собственного удовольствия. Они очень эгоистичны и возле нас тогда, когда им этого хочется.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ИЗ ИСТОРИИ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Кошка живёт рядом с человеком более 4000 лет. На свете около 60 разных пород кошек.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Учитель: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-Какие породы кошек вам знакомы?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-Но большинство тех кошек, которые живут в наших квартирах, ни к какой породе не относятся. Их называют просто – трёхшёрстные или домашние кошки.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Откройте учебник на стр. 78. Рассмотрите таблицу с породами кошек. И по ней рассматриваем те породы, о которых будем говорить.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Доклад ученика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Сиамская кошка.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Сиамские кошки родом из Сиама. Узнать их можно по концевой окраске. Рождаются котята снежно-белые и темнеют постепенно на концах лап, ушей, носа и хвоста. Уши большие, заострённые. Глаза голубые. У взрослого животного шея длинная, ноги тонкие. Шерсть короткая, блестящая.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Учитель: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-Многие люди считают, что это злобное животное. Заблуждение. Сиамская кошка обожает компанию. Если вы будете уделять ей должное внимание, она отплатит вам добром и лаской.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Сейчас речь пойдёт о персидской кошке, которую называют «самой спокойной леди», а за угрюмым личиком скрывается интеллигентная кошка.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Доклад ученика.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lastRenderedPageBreak/>
        <w:t>Персидская кошка.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Она аккуратна по отношению к предметам, ничего не роняет, хотя очень подвижна, Она прекрасно охотится за мышами. Элегантна и ухожена. Точное происхождение персидской кошки наукой не установлено.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Учитель: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-Вы познакомились с породами кошек. Но любая порода нуждается в заботе и уходе. Как ухаживать за кошкой?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Правила ухода.</w:t>
      </w:r>
    </w:p>
    <w:p w:rsidR="00F00DF7" w:rsidRPr="00F00DF7" w:rsidRDefault="00F00DF7" w:rsidP="00F00D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Расчёсывать кошку специальной щеткой или гребнем от головы к хвосту. Эти гребни служат для массажа и дыхания кожи.</w:t>
      </w:r>
    </w:p>
    <w:p w:rsidR="00F00DF7" w:rsidRPr="00F00DF7" w:rsidRDefault="00F00DF7" w:rsidP="00F00D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Должна быть специальная глубокая миска и кормить взрослых кошек нужно 2-3 раза в день, а котят около 6 раз.</w:t>
      </w:r>
    </w:p>
    <w:p w:rsidR="00F00DF7" w:rsidRPr="00F00DF7" w:rsidRDefault="00F00DF7" w:rsidP="00F00D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Систематически обращаться к ветеринару для осмотра.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-Расскажите о своих кошках (если они у вас есть) по плану:</w:t>
      </w:r>
    </w:p>
    <w:p w:rsidR="00F00DF7" w:rsidRPr="00F00DF7" w:rsidRDefault="00F00DF7" w:rsidP="00F00D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ПОРОДА.</w:t>
      </w:r>
    </w:p>
    <w:p w:rsidR="00F00DF7" w:rsidRPr="00F00DF7" w:rsidRDefault="00F00DF7" w:rsidP="00F00D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КЛИЧКА.</w:t>
      </w:r>
    </w:p>
    <w:p w:rsidR="00F00DF7" w:rsidRPr="00F00DF7" w:rsidRDefault="00F00DF7" w:rsidP="00F00D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ВНЕШНИЙ ВИД (особенности окраски).</w:t>
      </w:r>
    </w:p>
    <w:p w:rsidR="00F00DF7" w:rsidRPr="00F00DF7" w:rsidRDefault="00F00DF7" w:rsidP="00F00D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ОСОБЕННОСТИ ХАРАКТЕРА.</w:t>
      </w:r>
    </w:p>
    <w:p w:rsidR="00F00DF7" w:rsidRPr="00F00DF7" w:rsidRDefault="00F00DF7" w:rsidP="00F00D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ТВОЁ ОТНОШЕНИЕ К ЖИВОТНЫМ.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-Есть много рассказов, сказок, стихотворений, прибауток, даже скороговорок о кошках. Осталось и много примет, связанных с кошками.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-Какие приметы, связанные с кошками, вы знаете?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ПРИМЕТЫ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Германии говоря: «Кто кошку побьёт, счастья в жизни не найдёт»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 Франции – если кошка сама приходит в дом, надо её хорошо принять, и она принесёт счастье.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России в новый дом пускают перед собой кошечку на счастье.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-Кошка – хороший лекарь. Как вы это понимаете?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-Она ложится на больное место, и боль уходит, снижается давление, уходят тревоги. Но люди, которые любят кошек, и так счастливы – их не интересует вопрос: «А что с этого можно иметь?». Просто любят это красивое, грациозное животное.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Солнце глянуло в окно,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Время отдохнуть пришло.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Надо всем нам дружно встать.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Раз – согнуться, разогнуться.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Два – нагнуться, потянуться.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Три – в ладоши три хлопка,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Головою три кивка.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На четыре – руки шире,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Пять, шесть – тихо сесть.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Семь, восемь - лень отбросим.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-Собаки…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-Сколько их и какие они разные?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ИЗ ИСТОРИИ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Давным</w:t>
      </w:r>
      <w:proofErr w:type="spellEnd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– давно, 40 миллионов лет назад, появились предки этих животных – </w:t>
      </w:r>
      <w:proofErr w:type="spellStart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миадисы</w:t>
      </w:r>
      <w:proofErr w:type="spellEnd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. Прошло немало времени, прежде чем появилась собака. Волк. Дикая собака или шакал до сих пор не знают, кто из них был </w:t>
      </w:r>
      <w:proofErr w:type="spellStart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пра</w:t>
      </w:r>
      <w:proofErr w:type="spellEnd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</w:t>
      </w:r>
      <w:proofErr w:type="spellStart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пра</w:t>
      </w:r>
      <w:proofErr w:type="spellEnd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-прадедом современной собаки. В те давние времена, когда охота была главным занятием, человек позавидовал быстроте и чутью собаки, а собака – уму и силе человека. С этого и началось. Собака пришла в пещеру человека и стала охотиться вместе с ним.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Потом уже вывели множество пород собак. Сейчас на земле более 400 пород собак.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Человек всегда старался вырастить собак, которые соответствовали его нуждам. Поэтому принято считать, что породы собак можно распределить на три группы.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Собак можно разделить на группы по роду занятий. Если первая группа собак занята охотой, то как называется эта группа? (охотничьи)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ДОКЛАД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Русская псовая борзая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Эта охотничья порода выведена в России. Узкая, высокая, длинная. Используется для охоты на зайцев, лисиц, волков. Некоторые борзые решались выходить даже на кабанов и медведей. Русская борзая обычно бывает уравновешенной, неагрессивной, мало лает; она послушна, льнёт к своему хозяину, к другим злобна. Как и другие борзые, она любит пробежаться на воле, и поэтому маленькие городские квартиры очень стесняют её. Большинство русских псовых борзых плохо переносят жару.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-Охотничьи собаки помогают людям на охоте. И на охоте ведут себя по-разному.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Лайки -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отыщут добычу и облаивают её, задерживают, пока не подоспеет охотник.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Легавые (сеттеры, пойнтеры) –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найдут дичь по запаху, молча застынут в стойке и этим указывают охотнику, где затаилась птица.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Гончие –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 огромным лаем преследуют зверя.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-Человек приручил собаку не только за охотничьи качества, но и за верную службу. А раз должны служить, значит, какая это вторая группа?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( служебные)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 служебным собакам относятся овчарки. Их называют собаки – пастухи. Они нужны для защиты домашних животных от хищников.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Доклад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Восточно</w:t>
      </w:r>
      <w:proofErr w:type="spellEnd"/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европейская овчарка-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собака умная, смышленая, обладает острым чутьём, легко дрессируется, но для этого у неё должен быть только один хозяин. </w:t>
      </w:r>
      <w:proofErr w:type="spellStart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Восточно</w:t>
      </w:r>
      <w:proofErr w:type="spellEnd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– европейская овчарка используется не только для охраны скота, но и для розыскной службы, для охраны государственных границ. Она чаще других пород используется для сопровождения слепых.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-К служебным собакам относится спасательная собака – сенбернар.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Доклад о сенбернаре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Самой известной породой спасательных собак является сенбернар. Триста лет назад эта крупная порода собак была выведена монахами в Швейцарии и </w:t>
      </w: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использовалась для поиска и спасения заблудившихся и замерзающих путников в горах. Широкую известность приобрёл легендарный сенбернар Барри, который за 12 лет своей жизни спас более 40 человек от верной смерти. Сенбернар – добродушная собака, любящая детей.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-А Ньюфаундленд – это собака, которая хорошо плавает и может спасать утопающих. Она добродушная, верная, бесстрашная, ласковая к детям, но при этом бдительный страж.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-А это декоративные собаки: чау-чау, пудель, йоркширский терьер, пекинес.</w:t>
      </w:r>
    </w:p>
    <w:p w:rsidR="00F00DF7" w:rsidRPr="00F00DF7" w:rsidRDefault="00F00DF7" w:rsidP="00F00DF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Доклад о пекинесе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течение долгих столетий эта крошечная собака жила только в императорском дворце. Право разводить пекинеса было предоставлено только китайскому императору. Все пекинесы отличаются спокойствием и сохраняют до самой смерти редкую игривость. Несмотря на небольшой рост, собака сильная, смелая. К недостаткам можно отнести то, что пекинес разборчив к еде и храпит во сне.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Учитель: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-Назначение служебных и охотничьих собак нам понятно, но зачем нужны декоративные собаки? С ними не охотятся, они не пасут стада и не разыскивают преступников. Как вы считаете? (ответы детей)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 всё же польза от декоративных собак несомненна. Бесконечно преданные, они приносят радость одиноким людям. Рядом с собакой ребёнок никогда не вырастет жестоким, но научится быть в ответе за другое существо. Сколько весёлых минут доставит пёс своими играми и проказами. А если возникает опасность, даже самая маленькая и слабая собака самоотверженно бросится на защиту хозяина. Декоративные собаки выступают в цирке.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Но среди нас живут дворняжки. Почему-то к дворняжкам иногда бывает неправильное, несправедливое отношение. А ведь именно они, беспородные дворняжки, летали в космос.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-А вы их знаете? Назовите их клички.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Трудно даже представить себе, сколько подвигов больших и малых, известных и неизвестных совершили собаки. И не случайно во многих странах установлены памятники этим необыкновенным животным.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ПАМЯТНИКИ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 В Санкт – Петербурге, где работал учёный Павлов, установлен памятник собаке, которая служила науке.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2. В Париже на фоне стены, изображающей горы. Стоит собака, А на её спине сидит ребёнок. Малыш крепко обнял руками шею собаки. Это памятник сенбернару Барри – собаке, которая в Альпийских горах спасла 40 человек во время снежных заносов. Среди спасённых им людей был замёрзший мальчик, лежавший под снежной лавиной рядом с погибшей матерью. Барри распластался на теле мальчика, чтобы согреть его, и лизал ему лицо до тех пор, пока ребёнок не пришёл в себя. Затем Барри привёл его к ближайшему жилью.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3. В Берлине – собаке-проводнику слепых.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4. В Италии – Верному, который 14 лет каждый вечер приходил встречать хозяина-убитого на войне.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Читает учитель, каждой строчке соответствует анимационная картинка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Четвероногие друзья!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Их не любить никак нельзя.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Они помощники в труде –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Надёжные, примерные,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Они и выручат в беде,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 в дружбе очень верные.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Учитель: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-О собаках, их преданности, красоте, уме можно рассказывать много.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Каждый человек мечтает о собаке. А у кого из вас есть собака?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-А как ухаживать за собакой?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Правила ухода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1.У собаки должно быть своё место вдали от батареи и сквозняков. Это место должно содержаться в чистоте.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2.Надо иметь плошку для воды и миску для еды. Миску мыть после каждого кормления, а плошку – 1 раз в день.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3.Надо иметь расчёски и щётки для купания и купать 1 раз в месяц. Собаку нельзя натирать мылом.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4.Регулярно гулять с собакой, Имея ошейник, поводок, намордник.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Учитель: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Как вы понимаете смысл этих слов?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-«</w:t>
      </w:r>
      <w:proofErr w:type="gramEnd"/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Мы в ответе за тех, кого приручили», -</w:t>
      </w: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сказал писатель в своем рассказе о тех слабых и незащищенных, которые были рядом с ним</w:t>
      </w: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br/>
        <w:t xml:space="preserve">Антуан де </w:t>
      </w:r>
      <w:proofErr w:type="spellStart"/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Сент</w:t>
      </w:r>
      <w:proofErr w:type="spellEnd"/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- Экзюпери (французский писатель)</w:t>
      </w: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«Маленький принц»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последнее время на улицах города много брошенных собак. Бездомная собака – брошенный друг, которого предали и довели до озлобления и отчаяния.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Ах, плохо бездомным,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Плохо голодным,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Таким беззащитным,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Таким беспородным!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Никто нас не любит,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Никто не ласкает,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Никто на порог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Нас к себе не пускает…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О, как мы страдаем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 мук одиночества!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 нам человеческой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Радости хочется!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Зачем нас бояться,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 что презирают.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Зачем с нами дети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Так редко играют?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Ах, трудно живётся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Без друга – хозяина,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Поэтому все мы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 воем отчаянно!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Но кто нас полюбит,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Кто нас пожалеет –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Об этом ни капельки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 пожалеет!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Сделайте вывод из всего сказанного? (ответы детей)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Вывод: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Каждый человек мечтает или мечтал когда – </w:t>
      </w:r>
      <w:proofErr w:type="spellStart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нибудь</w:t>
      </w:r>
      <w:proofErr w:type="spellEnd"/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иметь собаку или кошку. У одних мечты сбываются, у других нет. На первый взгляд, кажется, что все просто замечательно: например, пришел домой, а тебя там ждет твой друг - собака, ты с ней поиграл, попрыгал и всё. А оказывается, что рано-рано надо встать, с ней погулять, еду для неё приготовить, лапы после прогулки мыть, шерсть расчесывать. Захочется ли взять на себя такую ответственность? Вот поэтому, прежде чем завести домашнего питомца, надо все о нем узнать.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Питомец требует внимания, заботы. Надоели человеку эти заботы, и выбросил он собаку на улицу, предал своего друга. Предательство – одно из самых плохих поступков человека. Помните об этом. Давайте не будем обижать наших меньших братьев, будем о них заботиться, чтобы стать настоящими верными друзьями.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V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Работа в тетради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А теперь всю информацию, которая прозвучала на уроке, вы можете использовать при выполнении заданий на странице 32 рабочей тетради.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(самостоятельная работа с последующей коллективной проверкой)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VII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Домашнее задание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Домашнее задание:</w:t>
      </w:r>
      <w:r w:rsidRPr="00F00DF7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качестве домашнего задания хочу предложить вам провести исследование по вопросам, которые вы прочитаете на листочках, для этого вам надо понаблюдать за домашним питомцем, спросить у родителей, прочитать в книге, а можете вопросы задать мне.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Понаблюдайте: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ходят собаки и кошки по полу: бесшумно или стучат когтями?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Любят ли забираться на высокие предметы?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кошка перебегает открытое пространство: свободно или крадучись, припадая к земле?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ухаживают собака и кошка за своей шерстью?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ведут себя в морозный день?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охотятся собака и кошка за добычей?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Почему на улицах много бездомных животных?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Буду рада услышать на следующем уроке рассказ о ваших питомцах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Приносите, рассказывайте, показывайте. Читайте книги о домашних питомцах.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Итог урока.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Урок закончился. Можно было много еще говорить о животных.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Что интересного, нового вы узнали о своих четвероногих друзьях?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О чем необходимо помнить всегда?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Рефлексия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Под руководством учителя дети встают,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u w:val="single"/>
          <w:lang w:eastAsia="ru-RU"/>
        </w:rPr>
        <w:t>на правую ладонь мысленно кладут знания,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с которыми пришли на урок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u w:val="single"/>
          <w:lang w:eastAsia="ru-RU"/>
        </w:rPr>
        <w:t>, на левую – те, которые получили на уроке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. По команде учителя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u w:val="single"/>
          <w:lang w:eastAsia="ru-RU"/>
        </w:rPr>
        <w:t>ладошки соединяются в хлопке (знания объединились),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lang w:eastAsia="ru-RU"/>
        </w:rPr>
        <w:t> </w:t>
      </w: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и дети хором говорят «СПАСИБО» себе и окружающим за работу на уроке.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lastRenderedPageBreak/>
        <w:t>- Герои нашего урока прощаются с нами. Спасибо за работу!</w:t>
      </w:r>
    </w:p>
    <w:p w:rsidR="00F00DF7" w:rsidRPr="00F00DF7" w:rsidRDefault="00F00DF7" w:rsidP="00F00DF7">
      <w:pPr>
        <w:shd w:val="clear" w:color="auto" w:fill="FFFFFF"/>
        <w:spacing w:after="0" w:line="253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lang w:eastAsia="ru-RU"/>
        </w:rPr>
        <w:br/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Карточка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1.Из перечисленных названий животных подчеркните зелёным карандашом - диких, красным - домашних.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Белка, ворона, корова, курица, медведь, овца, заяц, лягушка, акула, лошадь.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2.Соедини стрелками названия домашних животных и то, что от них получает человек.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корова яйца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куры молоко, сыр, масло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овцы мёд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пчёлы шерсть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Карточка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1.Из перечисленных названий животных подчеркните зелёным карандашом - диких, красным - домашних.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Белка, ворона, корова, курица, медведь, овца, заяц, лягушка, акула, лошадь.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2.Соедини стрелками названия домашних животных и то, что от них получает человек.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корова яйца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куры молоко, сыр, масло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овцы мёд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пчёлы шерсть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Карточка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1.Из перечисленных названий животных подчеркните зелёным карандашом - диких, красным - домашних.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Белка, ворона, корова, курица, медведь, овца, заяц, лягушка, акула, лошадь.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2.Соедини стрелками названия домашних животных и то, что от них получает человек.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корова яйца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куры молоко, сыр, масло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овцы мёд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пчёлы шерсть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Карточка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1.Из перечисленных названий животных подчеркните зелёным карандашом - диких, красным - домашних.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Белка, ворона, корова, курица, медведь, овца, заяц, лягушка, акула, лошадь.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2.Соедини стрелками названия домашних животных и то, что от них получает человек.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корова яйца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куры молоко, сыр, масло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овцы мёд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пчёлы шерсть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Понаблюдайте: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ходят собаки и кошки по полу: бесшумно или стучат когтями?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Любят ли забираться на высокие предметы?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кошка перебегает открытое пространство: свободно или крадучись, припадая к земле?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ухаживают собака и кошка за своей шерстью?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ведут себя в морозный день?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охотятся собака и кошка за добычей?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Почему на улицах много бездомных животных?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Понаблюдайте: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ходят собаки и кошки по полу: бесшумно или стучат когтями?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Любят ли забираться на высокие предметы?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кошка перебегает открытое пространство: свободно или крадучись, припадая к земле?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ухаживают собака и кошка за своей шерстью?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ведут себя в морозный день?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охотятся собака и кошка за добычей?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Почему на улицах много бездомных животных?</w:t>
      </w:r>
    </w:p>
    <w:p w:rsidR="00F00DF7" w:rsidRPr="00F00DF7" w:rsidRDefault="00F00DF7" w:rsidP="00F00DF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Понаблюдайте: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ходят собаки и кошки по полу: бесшумно или стучат когтями?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Любят ли забираться на высокие предметы?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кошка перебегает открытое пространство: свободно или крадучись, припадая к земле?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ухаживают собака и кошка за своей шерстью?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ведут себя в морозный день?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охотятся собака и кошка за добычей?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Почему на улицах много бездомных животных?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Понаблюдайте: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ходят собаки и кошки по полу: бесшумно или стучат когтями?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Любят ли забираться на высокие предметы?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кошка перебегает открытое пространство: свободно или крадучись, припадая к земле?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ухаживают собака и кошка за своей шерстью?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ведут себя в морозный день?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охотятся собака и кошка за добычей?</w:t>
      </w:r>
    </w:p>
    <w:p w:rsidR="00F00DF7" w:rsidRPr="00F00DF7" w:rsidRDefault="00F00DF7" w:rsidP="00F00D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00DF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Почему на улицах много бездомных животных?</w:t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00250" cy="2038350"/>
            <wp:effectExtent l="19050" t="0" r="0" b="0"/>
            <wp:docPr id="9" name="Рисунок 9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00250" cy="2038350"/>
            <wp:effectExtent l="19050" t="0" r="0" b="0"/>
            <wp:docPr id="10" name="Рисунок 10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00250" cy="2038350"/>
            <wp:effectExtent l="19050" t="0" r="0" b="0"/>
            <wp:docPr id="11" name="Рисунок 11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00250" cy="2038350"/>
            <wp:effectExtent l="19050" t="0" r="0" b="0"/>
            <wp:docPr id="12" name="Рисунок 12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00250" cy="2038350"/>
            <wp:effectExtent l="19050" t="0" r="0" b="0"/>
            <wp:docPr id="13" name="Рисунок 13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00250" cy="2038350"/>
            <wp:effectExtent l="19050" t="0" r="0" b="0"/>
            <wp:docPr id="14" name="Рисунок 14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00250" cy="2038350"/>
            <wp:effectExtent l="19050" t="0" r="0" b="0"/>
            <wp:docPr id="15" name="Рисунок 15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00250" cy="2038350"/>
            <wp:effectExtent l="19050" t="0" r="0" b="0"/>
            <wp:docPr id="16" name="Рисунок 16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00250" cy="2038350"/>
            <wp:effectExtent l="19050" t="0" r="0" b="0"/>
            <wp:docPr id="17" name="Рисунок 17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00250" cy="2038350"/>
            <wp:effectExtent l="19050" t="0" r="0" b="0"/>
            <wp:docPr id="18" name="Рисунок 18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00250" cy="2038350"/>
            <wp:effectExtent l="19050" t="0" r="0" b="0"/>
            <wp:docPr id="19" name="Рисунок 19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00250" cy="2038350"/>
            <wp:effectExtent l="19050" t="0" r="0" b="0"/>
            <wp:docPr id="20" name="Рисунок 20" descr="http://doc4web.ru/uploads/files/94/95227/hello_html_37eb5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c4web.ru/uploads/files/94/95227/hello_html_37eb5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95500" cy="2095500"/>
            <wp:effectExtent l="0" t="0" r="0" b="0"/>
            <wp:docPr id="21" name="Рисунок 21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0" t="0" r="0" b="0"/>
            <wp:docPr id="22" name="Рисунок 22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0" t="0" r="0" b="0"/>
            <wp:docPr id="23" name="Рисунок 23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0" t="0" r="0" b="0"/>
            <wp:docPr id="24" name="Рисунок 24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0" t="0" r="0" b="0"/>
            <wp:docPr id="25" name="Рисунок 25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0" t="0" r="0" b="0"/>
            <wp:docPr id="26" name="Рисунок 26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95500" cy="2095500"/>
            <wp:effectExtent l="0" t="0" r="0" b="0"/>
            <wp:docPr id="27" name="Рисунок 27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0" t="0" r="0" b="0"/>
            <wp:docPr id="28" name="Рисунок 28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0" t="0" r="0" b="0"/>
            <wp:docPr id="29" name="Рисунок 29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0" t="0" r="0" b="0"/>
            <wp:docPr id="30" name="Рисунок 30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0" t="0" r="0" b="0"/>
            <wp:docPr id="31" name="Рисунок 31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0" t="0" r="0" b="0"/>
            <wp:docPr id="32" name="Рисунок 32" descr="http://doc4web.ru/uploads/files/94/95227/hello_html_m41f4a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c4web.ru/uploads/files/94/95227/hello_html_m41f4a4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0DF7" w:rsidRPr="00F00DF7" w:rsidRDefault="00F00DF7" w:rsidP="00F00D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sectPr w:rsidR="00F00DF7" w:rsidRPr="00F00DF7" w:rsidSect="0097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4CC2"/>
    <w:multiLevelType w:val="multilevel"/>
    <w:tmpl w:val="0CDC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A6ED0"/>
    <w:multiLevelType w:val="multilevel"/>
    <w:tmpl w:val="0552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35FEA"/>
    <w:multiLevelType w:val="multilevel"/>
    <w:tmpl w:val="5CEA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F7"/>
    <w:rsid w:val="001B7FD1"/>
    <w:rsid w:val="001D0D83"/>
    <w:rsid w:val="00726970"/>
    <w:rsid w:val="00821350"/>
    <w:rsid w:val="00972035"/>
    <w:rsid w:val="00A97533"/>
    <w:rsid w:val="00B9085B"/>
    <w:rsid w:val="00E94BEB"/>
    <w:rsid w:val="00F00DF7"/>
    <w:rsid w:val="00F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E0DCD-5DC5-4125-994D-13A0501B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35"/>
  </w:style>
  <w:style w:type="paragraph" w:styleId="2">
    <w:name w:val="heading 2"/>
    <w:basedOn w:val="a"/>
    <w:link w:val="20"/>
    <w:uiPriority w:val="9"/>
    <w:qFormat/>
    <w:rsid w:val="00F00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0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0D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DF7"/>
  </w:style>
  <w:style w:type="character" w:styleId="a4">
    <w:name w:val="Hyperlink"/>
    <w:basedOn w:val="a0"/>
    <w:uiPriority w:val="99"/>
    <w:semiHidden/>
    <w:unhideWhenUsed/>
    <w:rsid w:val="00F00D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0DF7"/>
    <w:rPr>
      <w:color w:val="800080"/>
      <w:u w:val="single"/>
    </w:rPr>
  </w:style>
  <w:style w:type="character" w:customStyle="1" w:styleId="ico">
    <w:name w:val="ico"/>
    <w:basedOn w:val="a0"/>
    <w:rsid w:val="00F00DF7"/>
  </w:style>
  <w:style w:type="paragraph" w:styleId="a6">
    <w:name w:val="Balloon Text"/>
    <w:basedOn w:val="a"/>
    <w:link w:val="a7"/>
    <w:uiPriority w:val="99"/>
    <w:semiHidden/>
    <w:unhideWhenUsed/>
    <w:rsid w:val="00F0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DF7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E9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87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8805">
              <w:marLeft w:val="0"/>
              <w:marRight w:val="225"/>
              <w:marTop w:val="0"/>
              <w:marBottom w:val="0"/>
              <w:divBdr>
                <w:top w:val="single" w:sz="48" w:space="0" w:color="F1F1F1"/>
                <w:left w:val="single" w:sz="48" w:space="0" w:color="F1F1F1"/>
                <w:bottom w:val="single" w:sz="2" w:space="12" w:color="F1F1F1"/>
                <w:right w:val="single" w:sz="48" w:space="0" w:color="F1F1F1"/>
              </w:divBdr>
              <w:divsChild>
                <w:div w:id="1172405132">
                  <w:marLeft w:val="0"/>
                  <w:marRight w:val="0"/>
                  <w:marTop w:val="0"/>
                  <w:marBottom w:val="24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1381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00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0008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6909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4323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0360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7856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1109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6462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1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90">
          <w:marLeft w:val="0"/>
          <w:marRight w:val="0"/>
          <w:marTop w:val="0"/>
          <w:marBottom w:val="0"/>
          <w:divBdr>
            <w:top w:val="single" w:sz="12" w:space="1" w:color="FFFFFF"/>
            <w:left w:val="single" w:sz="12" w:space="4" w:color="FFFFFF"/>
            <w:bottom w:val="single" w:sz="12" w:space="1" w:color="FFFFFF"/>
            <w:right w:val="single" w:sz="12" w:space="4" w:color="FFFFFF"/>
          </w:divBdr>
        </w:div>
        <w:div w:id="1566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Николай Гринько</cp:lastModifiedBy>
  <cp:revision>3</cp:revision>
  <dcterms:created xsi:type="dcterms:W3CDTF">2017-05-09T16:40:00Z</dcterms:created>
  <dcterms:modified xsi:type="dcterms:W3CDTF">2017-05-09T16:42:00Z</dcterms:modified>
</cp:coreProperties>
</file>