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49" w:rsidRPr="00C87449" w:rsidRDefault="00C87449" w:rsidP="00C87449">
      <w:pPr>
        <w:jc w:val="center"/>
        <w:rPr>
          <w:b/>
          <w:sz w:val="18"/>
        </w:rPr>
      </w:pPr>
    </w:p>
    <w:p w:rsidR="00E937F8" w:rsidRPr="00DF2025" w:rsidRDefault="00E937F8" w:rsidP="00E937F8">
      <w:pPr>
        <w:jc w:val="center"/>
        <w:rPr>
          <w:b/>
        </w:rPr>
      </w:pPr>
      <w:r w:rsidRPr="00DF2025">
        <w:rPr>
          <w:b/>
        </w:rPr>
        <w:t>Муниципальное общеобразовательное учреждение</w:t>
      </w:r>
    </w:p>
    <w:p w:rsidR="00E937F8" w:rsidRPr="00DF2025" w:rsidRDefault="00E937F8" w:rsidP="00E937F8">
      <w:pPr>
        <w:jc w:val="center"/>
        <w:rPr>
          <w:b/>
        </w:rPr>
      </w:pPr>
      <w:r w:rsidRPr="00DF2025">
        <w:rPr>
          <w:b/>
        </w:rPr>
        <w:t>Маливская средняя общеобразовательная школа</w:t>
      </w:r>
    </w:p>
    <w:p w:rsidR="00E937F8" w:rsidRPr="00DF2025" w:rsidRDefault="00E937F8" w:rsidP="00E937F8">
      <w:pPr>
        <w:spacing w:line="360" w:lineRule="auto"/>
        <w:jc w:val="right"/>
        <w:rPr>
          <w:b/>
        </w:rPr>
      </w:pPr>
    </w:p>
    <w:p w:rsidR="00E937F8" w:rsidRPr="00DF2025" w:rsidRDefault="00E937F8" w:rsidP="00E937F8">
      <w:pPr>
        <w:spacing w:line="360" w:lineRule="auto"/>
        <w:jc w:val="right"/>
        <w:rPr>
          <w:b/>
        </w:rPr>
      </w:pPr>
    </w:p>
    <w:p w:rsidR="00E937F8" w:rsidRPr="00DF2025" w:rsidRDefault="00E937F8" w:rsidP="00E937F8">
      <w:pPr>
        <w:spacing w:line="360" w:lineRule="auto"/>
        <w:jc w:val="right"/>
        <w:rPr>
          <w:b/>
        </w:rPr>
      </w:pPr>
    </w:p>
    <w:p w:rsidR="00E937F8" w:rsidRPr="00DF2025" w:rsidRDefault="00E937F8" w:rsidP="00E937F8">
      <w:pPr>
        <w:jc w:val="center"/>
        <w:rPr>
          <w:b/>
          <w:sz w:val="22"/>
        </w:rPr>
      </w:pPr>
      <w:r w:rsidRPr="00DF2025">
        <w:rPr>
          <w:b/>
          <w:sz w:val="22"/>
        </w:rPr>
        <w:t xml:space="preserve">                                                                «УТВЕРЖДАЮ»:</w:t>
      </w:r>
    </w:p>
    <w:p w:rsidR="00E937F8" w:rsidRPr="00DF2025" w:rsidRDefault="00E937F8" w:rsidP="00E937F8">
      <w:pPr>
        <w:jc w:val="center"/>
        <w:rPr>
          <w:b/>
        </w:rPr>
      </w:pPr>
      <w:r w:rsidRPr="00DF2025">
        <w:rPr>
          <w:b/>
        </w:rPr>
        <w:t xml:space="preserve">                                                                     Директор МОУ Маливской </w:t>
      </w:r>
    </w:p>
    <w:p w:rsidR="00E937F8" w:rsidRPr="00DF2025" w:rsidRDefault="00E937F8" w:rsidP="00E937F8">
      <w:pPr>
        <w:jc w:val="right"/>
        <w:rPr>
          <w:b/>
        </w:rPr>
      </w:pPr>
      <w:r w:rsidRPr="00DF2025">
        <w:rPr>
          <w:b/>
        </w:rPr>
        <w:t>средней общеобразовательной школы</w:t>
      </w:r>
    </w:p>
    <w:p w:rsidR="00E937F8" w:rsidRPr="00DF2025" w:rsidRDefault="00E937F8" w:rsidP="00E937F8">
      <w:pPr>
        <w:jc w:val="right"/>
        <w:rPr>
          <w:b/>
        </w:rPr>
      </w:pPr>
      <w:r w:rsidRPr="00DF2025">
        <w:rPr>
          <w:b/>
        </w:rPr>
        <w:t>____________________/ И.В. Макарова/</w:t>
      </w:r>
    </w:p>
    <w:p w:rsidR="00E937F8" w:rsidRPr="00DF2025" w:rsidRDefault="00E937F8" w:rsidP="00E937F8">
      <w:pPr>
        <w:jc w:val="center"/>
        <w:rPr>
          <w:b/>
        </w:rPr>
      </w:pPr>
      <w:r w:rsidRPr="00DF2025">
        <w:rPr>
          <w:b/>
        </w:rPr>
        <w:t xml:space="preserve">                                                                                        Приказ № _________от 01.09. 201</w:t>
      </w:r>
      <w:r w:rsidR="005C673D">
        <w:rPr>
          <w:b/>
        </w:rPr>
        <w:t>5</w:t>
      </w:r>
      <w:r w:rsidRPr="00DF2025">
        <w:rPr>
          <w:b/>
        </w:rPr>
        <w:t xml:space="preserve"> г.</w:t>
      </w:r>
    </w:p>
    <w:p w:rsidR="00E937F8" w:rsidRPr="00DF2025" w:rsidRDefault="00E937F8" w:rsidP="00E937F8">
      <w:pPr>
        <w:spacing w:line="360" w:lineRule="auto"/>
        <w:jc w:val="right"/>
        <w:rPr>
          <w:b/>
        </w:rPr>
      </w:pPr>
    </w:p>
    <w:p w:rsidR="00E937F8" w:rsidRPr="00DF2025" w:rsidRDefault="00E937F8" w:rsidP="00E937F8">
      <w:pPr>
        <w:spacing w:line="360" w:lineRule="auto"/>
        <w:jc w:val="right"/>
        <w:rPr>
          <w:b/>
        </w:rPr>
      </w:pPr>
    </w:p>
    <w:p w:rsidR="00E937F8" w:rsidRPr="00DF2025" w:rsidRDefault="00E937F8" w:rsidP="00E937F8">
      <w:pPr>
        <w:spacing w:line="360" w:lineRule="auto"/>
        <w:jc w:val="right"/>
        <w:rPr>
          <w:b/>
        </w:rPr>
      </w:pPr>
    </w:p>
    <w:p w:rsidR="00E937F8" w:rsidRPr="00DF2025" w:rsidRDefault="00E937F8" w:rsidP="00E937F8">
      <w:pPr>
        <w:spacing w:line="360" w:lineRule="auto"/>
        <w:jc w:val="right"/>
        <w:rPr>
          <w:b/>
        </w:rPr>
      </w:pPr>
    </w:p>
    <w:p w:rsidR="00E937F8" w:rsidRPr="00DF2025" w:rsidRDefault="00E937F8" w:rsidP="00E937F8">
      <w:pPr>
        <w:spacing w:line="360" w:lineRule="auto"/>
        <w:jc w:val="right"/>
        <w:rPr>
          <w:b/>
        </w:rPr>
      </w:pPr>
    </w:p>
    <w:p w:rsidR="00E937F8" w:rsidRPr="00DF2025" w:rsidRDefault="00E937F8" w:rsidP="00E937F8">
      <w:pPr>
        <w:jc w:val="center"/>
        <w:rPr>
          <w:b/>
          <w:sz w:val="28"/>
          <w:szCs w:val="28"/>
        </w:rPr>
      </w:pPr>
      <w:r w:rsidRPr="00DF2025">
        <w:rPr>
          <w:b/>
          <w:sz w:val="28"/>
          <w:szCs w:val="28"/>
        </w:rPr>
        <w:t>Рабочая</w:t>
      </w:r>
      <w:r>
        <w:rPr>
          <w:b/>
          <w:sz w:val="28"/>
          <w:szCs w:val="28"/>
        </w:rPr>
        <w:t xml:space="preserve"> программа по искусству</w:t>
      </w:r>
    </w:p>
    <w:p w:rsidR="00E937F8" w:rsidRPr="00DF2025" w:rsidRDefault="00E937F8" w:rsidP="00E937F8">
      <w:pPr>
        <w:jc w:val="center"/>
        <w:rPr>
          <w:b/>
          <w:sz w:val="28"/>
          <w:szCs w:val="28"/>
        </w:rPr>
      </w:pPr>
      <w:r w:rsidRPr="00DF2025">
        <w:rPr>
          <w:b/>
          <w:sz w:val="28"/>
          <w:szCs w:val="28"/>
        </w:rPr>
        <w:t>(базовый уровень)</w:t>
      </w:r>
    </w:p>
    <w:p w:rsidR="00E937F8" w:rsidRPr="00DF2025" w:rsidRDefault="005C673D" w:rsidP="00E93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63AD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E937F8" w:rsidRPr="00DF2025">
        <w:rPr>
          <w:b/>
          <w:sz w:val="28"/>
          <w:szCs w:val="28"/>
        </w:rPr>
        <w:t xml:space="preserve"> класс </w:t>
      </w:r>
    </w:p>
    <w:p w:rsidR="00E937F8" w:rsidRPr="00DF2025" w:rsidRDefault="00E937F8" w:rsidP="00E937F8">
      <w:pPr>
        <w:spacing w:line="360" w:lineRule="auto"/>
        <w:jc w:val="center"/>
        <w:rPr>
          <w:b/>
          <w:sz w:val="40"/>
          <w:szCs w:val="40"/>
        </w:rPr>
      </w:pPr>
    </w:p>
    <w:p w:rsidR="00E937F8" w:rsidRPr="00DF2025" w:rsidRDefault="00E937F8" w:rsidP="00E937F8">
      <w:pPr>
        <w:spacing w:line="360" w:lineRule="auto"/>
        <w:jc w:val="center"/>
        <w:rPr>
          <w:b/>
          <w:i/>
          <w:sz w:val="40"/>
          <w:szCs w:val="40"/>
        </w:rPr>
      </w:pPr>
    </w:p>
    <w:p w:rsidR="00E937F8" w:rsidRPr="00DF2025" w:rsidRDefault="00E937F8" w:rsidP="00E937F8">
      <w:pPr>
        <w:ind w:left="3402"/>
        <w:rPr>
          <w:b/>
          <w:sz w:val="28"/>
          <w:szCs w:val="28"/>
        </w:rPr>
      </w:pPr>
    </w:p>
    <w:p w:rsidR="00E937F8" w:rsidRPr="00DF2025" w:rsidRDefault="00E937F8" w:rsidP="00E937F8">
      <w:pPr>
        <w:ind w:left="3402"/>
        <w:rPr>
          <w:b/>
          <w:sz w:val="28"/>
          <w:szCs w:val="28"/>
        </w:rPr>
      </w:pPr>
    </w:p>
    <w:p w:rsidR="00E937F8" w:rsidRPr="00DF2025" w:rsidRDefault="00E937F8" w:rsidP="00E937F8">
      <w:pPr>
        <w:ind w:left="3402"/>
        <w:rPr>
          <w:b/>
          <w:sz w:val="28"/>
          <w:szCs w:val="28"/>
        </w:rPr>
      </w:pPr>
    </w:p>
    <w:p w:rsidR="00E937F8" w:rsidRPr="00DF2025" w:rsidRDefault="00E937F8" w:rsidP="00E937F8">
      <w:pPr>
        <w:ind w:left="3402"/>
        <w:rPr>
          <w:b/>
          <w:szCs w:val="28"/>
        </w:rPr>
      </w:pPr>
      <w:r w:rsidRPr="00DF2025">
        <w:rPr>
          <w:b/>
          <w:szCs w:val="28"/>
        </w:rPr>
        <w:t>Составитель  Дуганова Юлия Александровна,</w:t>
      </w:r>
    </w:p>
    <w:p w:rsidR="00E937F8" w:rsidRPr="00DF2025" w:rsidRDefault="00E937F8" w:rsidP="00E937F8">
      <w:pPr>
        <w:ind w:left="3402"/>
        <w:rPr>
          <w:b/>
          <w:szCs w:val="28"/>
        </w:rPr>
      </w:pPr>
      <w:r w:rsidRPr="00DF2025">
        <w:rPr>
          <w:b/>
          <w:bCs/>
          <w:szCs w:val="28"/>
        </w:rPr>
        <w:t xml:space="preserve">учитель </w:t>
      </w:r>
      <w:r w:rsidR="005C673D">
        <w:rPr>
          <w:b/>
          <w:bCs/>
          <w:szCs w:val="28"/>
        </w:rPr>
        <w:t>перв</w:t>
      </w:r>
      <w:r w:rsidRPr="00DF2025">
        <w:rPr>
          <w:b/>
          <w:bCs/>
          <w:szCs w:val="28"/>
        </w:rPr>
        <w:t xml:space="preserve">ой  квалификационной  </w:t>
      </w:r>
      <w:r w:rsidRPr="00DF2025">
        <w:rPr>
          <w:b/>
          <w:szCs w:val="28"/>
        </w:rPr>
        <w:t xml:space="preserve">категории </w:t>
      </w:r>
    </w:p>
    <w:p w:rsidR="00E937F8" w:rsidRPr="00DF2025" w:rsidRDefault="00E937F8" w:rsidP="00E937F8">
      <w:pPr>
        <w:spacing w:line="360" w:lineRule="auto"/>
        <w:rPr>
          <w:sz w:val="28"/>
          <w:szCs w:val="28"/>
          <w:vertAlign w:val="superscript"/>
        </w:rPr>
      </w:pPr>
      <w:r w:rsidRPr="00DF2025">
        <w:rPr>
          <w:sz w:val="28"/>
          <w:szCs w:val="28"/>
          <w:vertAlign w:val="superscript"/>
        </w:rPr>
        <w:t xml:space="preserve">                                                                  </w:t>
      </w:r>
    </w:p>
    <w:p w:rsidR="00E937F8" w:rsidRPr="00DF2025" w:rsidRDefault="00E937F8" w:rsidP="00E937F8">
      <w:pPr>
        <w:spacing w:line="360" w:lineRule="auto"/>
        <w:rPr>
          <w:sz w:val="28"/>
          <w:szCs w:val="28"/>
          <w:vertAlign w:val="superscript"/>
        </w:rPr>
      </w:pPr>
    </w:p>
    <w:p w:rsidR="00E937F8" w:rsidRPr="00DF2025" w:rsidRDefault="00E937F8" w:rsidP="00E937F8">
      <w:pPr>
        <w:spacing w:line="360" w:lineRule="auto"/>
        <w:rPr>
          <w:sz w:val="28"/>
          <w:szCs w:val="28"/>
          <w:vertAlign w:val="superscript"/>
        </w:rPr>
      </w:pPr>
    </w:p>
    <w:p w:rsidR="00E937F8" w:rsidRPr="00DF2025" w:rsidRDefault="00E937F8" w:rsidP="00E937F8">
      <w:pPr>
        <w:spacing w:line="360" w:lineRule="auto"/>
        <w:rPr>
          <w:sz w:val="28"/>
          <w:szCs w:val="28"/>
          <w:vertAlign w:val="superscript"/>
        </w:rPr>
      </w:pPr>
    </w:p>
    <w:p w:rsidR="00E937F8" w:rsidRPr="00DF2025" w:rsidRDefault="00E937F8" w:rsidP="00E937F8">
      <w:pPr>
        <w:spacing w:line="360" w:lineRule="auto"/>
        <w:rPr>
          <w:sz w:val="28"/>
          <w:szCs w:val="28"/>
          <w:vertAlign w:val="superscript"/>
        </w:rPr>
      </w:pPr>
    </w:p>
    <w:p w:rsidR="00E937F8" w:rsidRPr="00DF2025" w:rsidRDefault="00E937F8" w:rsidP="00E937F8">
      <w:pPr>
        <w:spacing w:line="360" w:lineRule="auto"/>
        <w:rPr>
          <w:b/>
          <w:szCs w:val="28"/>
        </w:rPr>
      </w:pPr>
    </w:p>
    <w:p w:rsidR="00E937F8" w:rsidRPr="00DF2025" w:rsidRDefault="00E937F8" w:rsidP="00E937F8"/>
    <w:p w:rsidR="00E937F8" w:rsidRPr="00DF2025" w:rsidRDefault="00E937F8" w:rsidP="00E937F8"/>
    <w:p w:rsidR="00E937F8" w:rsidRPr="00DF2025" w:rsidRDefault="00E937F8" w:rsidP="00E937F8">
      <w:pPr>
        <w:jc w:val="center"/>
        <w:rPr>
          <w:b/>
        </w:rPr>
      </w:pPr>
    </w:p>
    <w:p w:rsidR="00E937F8" w:rsidRPr="00DF2025" w:rsidRDefault="00E937F8" w:rsidP="00E937F8">
      <w:pPr>
        <w:jc w:val="center"/>
        <w:rPr>
          <w:b/>
        </w:rPr>
      </w:pPr>
    </w:p>
    <w:p w:rsidR="00E937F8" w:rsidRPr="00DF2025" w:rsidRDefault="00E937F8" w:rsidP="00E937F8">
      <w:pPr>
        <w:jc w:val="center"/>
        <w:rPr>
          <w:b/>
        </w:rPr>
      </w:pPr>
    </w:p>
    <w:p w:rsidR="00E937F8" w:rsidRPr="00DF2025" w:rsidRDefault="00E937F8" w:rsidP="00E937F8">
      <w:pPr>
        <w:jc w:val="center"/>
        <w:rPr>
          <w:b/>
        </w:rPr>
      </w:pPr>
      <w:r w:rsidRPr="00DF2025">
        <w:rPr>
          <w:b/>
        </w:rPr>
        <w:t>Коломенский муниципальный район</w:t>
      </w:r>
    </w:p>
    <w:p w:rsidR="00E937F8" w:rsidRPr="00DF2025" w:rsidRDefault="00E937F8" w:rsidP="00E937F8">
      <w:pPr>
        <w:jc w:val="center"/>
        <w:rPr>
          <w:b/>
        </w:rPr>
      </w:pPr>
    </w:p>
    <w:p w:rsidR="00E937F8" w:rsidRDefault="00E937F8" w:rsidP="00E937F8">
      <w:pPr>
        <w:jc w:val="center"/>
        <w:rPr>
          <w:b/>
        </w:rPr>
      </w:pPr>
      <w:r w:rsidRPr="00DF2025">
        <w:rPr>
          <w:b/>
        </w:rPr>
        <w:t>201</w:t>
      </w:r>
      <w:r w:rsidR="005C673D">
        <w:rPr>
          <w:b/>
        </w:rPr>
        <w:t>5</w:t>
      </w:r>
      <w:r w:rsidRPr="00DF2025">
        <w:rPr>
          <w:b/>
        </w:rPr>
        <w:t xml:space="preserve"> год</w:t>
      </w:r>
    </w:p>
    <w:p w:rsidR="00E937F8" w:rsidRDefault="00E937F8" w:rsidP="00E937F8">
      <w:pPr>
        <w:jc w:val="center"/>
        <w:rPr>
          <w:b/>
        </w:rPr>
      </w:pPr>
    </w:p>
    <w:p w:rsidR="002A5030" w:rsidRPr="00913F5A" w:rsidRDefault="002A5030" w:rsidP="00EE017C">
      <w:pPr>
        <w:pStyle w:val="a4"/>
        <w:ind w:right="284"/>
        <w:jc w:val="center"/>
        <w:rPr>
          <w:b/>
        </w:rPr>
      </w:pPr>
      <w:r w:rsidRPr="00913F5A">
        <w:rPr>
          <w:b/>
        </w:rPr>
        <w:lastRenderedPageBreak/>
        <w:t>Пояснительная записка</w:t>
      </w:r>
    </w:p>
    <w:p w:rsidR="00B27CF2" w:rsidRDefault="002A5030" w:rsidP="004B24A0">
      <w:pPr>
        <w:pStyle w:val="a4"/>
        <w:ind w:right="284"/>
      </w:pPr>
      <w:r>
        <w:tab/>
      </w:r>
    </w:p>
    <w:p w:rsidR="005C673D" w:rsidRPr="005C673D" w:rsidRDefault="000111AC" w:rsidP="005C673D">
      <w:pPr>
        <w:tabs>
          <w:tab w:val="left" w:pos="6209"/>
        </w:tabs>
        <w:rPr>
          <w:b/>
          <w:szCs w:val="28"/>
        </w:rPr>
      </w:pPr>
      <w:r>
        <w:rPr>
          <w:bCs/>
        </w:rPr>
        <w:t xml:space="preserve">      </w:t>
      </w:r>
      <w:r w:rsidR="005C673D" w:rsidRPr="005C673D">
        <w:t xml:space="preserve">Рабочая программа учебного предмета «Искусство» для обучающихся </w:t>
      </w:r>
      <w:r w:rsidR="00863AD4">
        <w:t xml:space="preserve"> </w:t>
      </w:r>
      <w:r w:rsidR="005C673D" w:rsidRPr="005C673D">
        <w:t>9</w:t>
      </w:r>
      <w:r w:rsidR="00863AD4">
        <w:t>б</w:t>
      </w:r>
      <w:r w:rsidR="005C673D" w:rsidRPr="005C673D">
        <w:t xml:space="preserve">  класса составлена на основе</w:t>
      </w:r>
    </w:p>
    <w:p w:rsidR="005C673D" w:rsidRPr="005C673D" w:rsidRDefault="005C673D" w:rsidP="005C673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lang w:eastAsia="ar-SA"/>
        </w:rPr>
      </w:pPr>
      <w:r w:rsidRPr="005C673D">
        <w:rPr>
          <w:lang w:eastAsia="ar-SA"/>
        </w:rPr>
        <w:t>Федерального закона «Об образовании в Российской Федерации»         от 29.12.2012  № 273-ФЗ;</w:t>
      </w:r>
    </w:p>
    <w:p w:rsidR="005C673D" w:rsidRPr="005C673D" w:rsidRDefault="005C673D" w:rsidP="005C673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lang w:eastAsia="ar-SA"/>
        </w:rPr>
      </w:pPr>
      <w:r w:rsidRPr="005C673D">
        <w:rPr>
          <w:lang w:eastAsia="ar-SA"/>
        </w:rPr>
        <w:t>приказа Министерства образования  Российской Федерации от 05.03.2004  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действующей редакции от 31.01.2012 №2);</w:t>
      </w:r>
    </w:p>
    <w:p w:rsidR="005C673D" w:rsidRPr="005C673D" w:rsidRDefault="005C673D" w:rsidP="005C673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lang w:eastAsia="ar-SA"/>
        </w:rPr>
      </w:pPr>
      <w:r w:rsidRPr="005C673D">
        <w:rPr>
          <w:lang w:eastAsia="ar-SA"/>
        </w:rPr>
        <w:t>приказа Министерства образования  Российской Федерации от 09.03.2004    № 1312 «Об утверждении федерального базисного учебного плана и примерных учебных планов для  образовательных учреждений Российской Федерации, реализующих программы общего образования» (в действующей редакции от 01.02.2012 №5);</w:t>
      </w:r>
    </w:p>
    <w:p w:rsidR="005C673D" w:rsidRPr="005C673D" w:rsidRDefault="005C673D" w:rsidP="005C673D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pacing w:val="-3"/>
        </w:rPr>
      </w:pPr>
      <w:r w:rsidRPr="005C673D">
        <w:rPr>
          <w:spacing w:val="-3"/>
        </w:rPr>
        <w:t xml:space="preserve">приказа Министерства образования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</w:r>
    </w:p>
    <w:p w:rsidR="005C673D" w:rsidRPr="005C673D" w:rsidRDefault="005C673D" w:rsidP="005C673D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lang w:eastAsia="ar-SA"/>
        </w:rPr>
      </w:pPr>
      <w:r w:rsidRPr="005C673D">
        <w:rPr>
          <w:lang w:eastAsia="ar-SA"/>
        </w:rPr>
        <w:t>приказа министра образования Московской области от</w:t>
      </w:r>
      <w:r w:rsidR="00122807">
        <w:rPr>
          <w:lang w:eastAsia="ar-SA"/>
        </w:rPr>
        <w:t xml:space="preserve"> 26.05.2015 </w:t>
      </w:r>
      <w:r w:rsidRPr="005C673D">
        <w:rPr>
          <w:lang w:eastAsia="ar-SA"/>
        </w:rPr>
        <w:t>№ 2758 «Об утверждении Регионального базисного учебного плана для государственных образовательных организаций Московской области и муниципальных и частных общеобразовательных организаций в Московской области, реализующих программы основного общего и среднего общего образования на 2015-2016 учебный год»;</w:t>
      </w:r>
    </w:p>
    <w:p w:rsidR="005C673D" w:rsidRPr="005C673D" w:rsidRDefault="005C673D" w:rsidP="005C673D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lang w:eastAsia="ar-SA"/>
        </w:rPr>
      </w:pPr>
      <w:r w:rsidRPr="005C673D">
        <w:rPr>
          <w:lang w:eastAsia="ar-SA"/>
        </w:rPr>
        <w:t>приказа Управления образования администрации Коломенского муниципального района «Об организации образовательной деятельности в общеобразовательных учреждениях Коломенского муниципального района в 2015-2016 учебном году» от 15.07.2015 № 298-ОД;</w:t>
      </w:r>
    </w:p>
    <w:p w:rsidR="005C673D" w:rsidRDefault="005C673D" w:rsidP="00E937F8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lang w:eastAsia="ar-SA"/>
        </w:rPr>
      </w:pPr>
      <w:r w:rsidRPr="005C673D">
        <w:t>Образовательной  программы основного общего образования МОУ Маливской ср</w:t>
      </w:r>
      <w:r w:rsidR="00677E9A">
        <w:t>едней общеобразовательной школы;</w:t>
      </w:r>
    </w:p>
    <w:p w:rsidR="00E937F8" w:rsidRPr="00677E9A" w:rsidRDefault="00E937F8" w:rsidP="00E937F8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lang w:eastAsia="ar-SA"/>
        </w:rPr>
      </w:pPr>
      <w:r w:rsidRPr="00677E9A">
        <w:rPr>
          <w:bCs/>
        </w:rPr>
        <w:t xml:space="preserve">авторской программы «Искусство» 8-9 классы авторов Г.П. Сергеевой, И.Э.Кашековой, Е.Д. Критской 2009 года, </w:t>
      </w:r>
      <w:r w:rsidRPr="00677E9A">
        <w:t xml:space="preserve">учебника </w:t>
      </w:r>
      <w:r w:rsidRPr="00677E9A">
        <w:rPr>
          <w:bCs/>
        </w:rPr>
        <w:t xml:space="preserve">«Искусство» </w:t>
      </w:r>
      <w:r w:rsidRPr="00677E9A">
        <w:t>для 8-9 классов, авторы: Е.Д. Критская, Г.П. Сергеева, И.Э. Кашекова (учебник рекомендован в общеобразовательных учреждениях на 201</w:t>
      </w:r>
      <w:r w:rsidR="005C673D" w:rsidRPr="00677E9A">
        <w:t>5</w:t>
      </w:r>
      <w:r w:rsidRPr="00677E9A">
        <w:t>-201</w:t>
      </w:r>
      <w:r w:rsidR="005C673D" w:rsidRPr="00677E9A">
        <w:t>6</w:t>
      </w:r>
      <w:r w:rsidRPr="00677E9A">
        <w:t xml:space="preserve"> уч.год).</w:t>
      </w:r>
    </w:p>
    <w:p w:rsidR="00E937F8" w:rsidRPr="00D43911" w:rsidRDefault="00D43911" w:rsidP="00D4391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D43911">
        <w:rPr>
          <w:rFonts w:eastAsia="Calibri"/>
          <w:lang w:eastAsia="en-US"/>
        </w:rPr>
        <w:t xml:space="preserve">Преподавание учебного предмета «Искусство»  осуществляется по  программе  и завершенной предметной  линии  с 8 по 9 классы основного общего образования по  УМК </w:t>
      </w:r>
      <w:r w:rsidRPr="00D43911">
        <w:rPr>
          <w:bCs/>
        </w:rPr>
        <w:t>Г.П. Сергеевой, И.Э.Кашековой, Е.Д. Критской</w:t>
      </w:r>
      <w:r w:rsidRPr="00D43911">
        <w:rPr>
          <w:rFonts w:eastAsia="Calibri"/>
          <w:lang w:eastAsia="en-US"/>
        </w:rPr>
        <w:t xml:space="preserve"> «Искусство», представленному в федеральном перечне учебников.    По усмотрению образовательного учреждения и  учителя учтена  преемственность с программой по музыке в начальной и основной школе. Программа и УМК </w:t>
      </w:r>
      <w:r w:rsidRPr="00D43911">
        <w:rPr>
          <w:bCs/>
        </w:rPr>
        <w:t>Г.П. Сергеевой, И.Э.Кашековой, Е.Д. Критской</w:t>
      </w:r>
      <w:r w:rsidRPr="00D43911">
        <w:rPr>
          <w:rFonts w:eastAsia="Calibri"/>
          <w:lang w:eastAsia="en-US"/>
        </w:rPr>
        <w:t xml:space="preserve"> «Искусство» полностью обеспечивают содержание государственного образовательного стандарта в основной школе.       Курс нацелен на изучение многообразных взаимодействий искусства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Программа во многом учитывает позитивные традиции в области музыкально-эстетического образования школьников.</w:t>
      </w:r>
      <w:r w:rsidRPr="00D439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3911">
        <w:rPr>
          <w:rFonts w:eastAsia="Calibri"/>
          <w:lang w:eastAsia="en-US"/>
        </w:rPr>
        <w:t xml:space="preserve">В связи с тем, что важнейшим </w:t>
      </w:r>
      <w:r w:rsidRPr="00D43911">
        <w:rPr>
          <w:rFonts w:eastAsia="Calibri"/>
          <w:lang w:eastAsia="en-US"/>
        </w:rPr>
        <w:lastRenderedPageBreak/>
        <w:t>принципом программы является тематическое построение, отражающее основные закономерности и функции музыкального искусства, в планировании каждый урок имеет свою тему, подчиняющуюся основной. Тематическое построение помогает отразить различные грани музыки как единого целого. Между всеми темами, на протяжении всех лет обучения, осуществляется логика развития, связанная с постижением музыки как искусства интонируемого смысла.</w:t>
      </w:r>
    </w:p>
    <w:p w:rsidR="00E937F8" w:rsidRDefault="00D43911" w:rsidP="00E937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E937F8" w:rsidRPr="00D91FD7">
        <w:rPr>
          <w:color w:val="000000"/>
        </w:rPr>
        <w:t>Особенности класса и уровень музыкального развития учащихся позволяет изучить материал в полно</w:t>
      </w:r>
      <w:r w:rsidR="00E937F8">
        <w:rPr>
          <w:color w:val="000000"/>
        </w:rPr>
        <w:t>м объёме без изменений.</w:t>
      </w:r>
    </w:p>
    <w:p w:rsidR="00993A9F" w:rsidRPr="00993A9F" w:rsidRDefault="00993A9F" w:rsidP="00E937F8">
      <w:pPr>
        <w:tabs>
          <w:tab w:val="left" w:pos="5964"/>
        </w:tabs>
        <w:jc w:val="both"/>
      </w:pPr>
      <w:r w:rsidRPr="00993A9F">
        <w:rPr>
          <w:b/>
          <w:bCs/>
          <w:color w:val="000000"/>
        </w:rPr>
        <w:t xml:space="preserve">Цель программы </w:t>
      </w:r>
      <w:r w:rsidRPr="00993A9F">
        <w:rPr>
          <w:color w:val="000000"/>
        </w:rPr>
        <w:t>— развитие опыта эмоционально-цен</w:t>
      </w:r>
      <w:r w:rsidRPr="00993A9F">
        <w:rPr>
          <w:color w:val="000000"/>
        </w:rPr>
        <w:softHyphen/>
        <w:t xml:space="preserve">ностного отношения к искусству как социокультурной форме освоения мира, воздействующей на человека и общество. </w:t>
      </w:r>
      <w:r w:rsidRPr="00993A9F">
        <w:t>Формирование высоконравственного выпускника, способного свободно адаптироваться в современном обществе, умеющего выражать и отстаивать свои взгляды и мнения, свободно владеющего современными технологиями, имеющего творческую позицию.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b/>
          <w:bCs/>
          <w:i/>
          <w:iCs/>
          <w:color w:val="000000"/>
        </w:rPr>
        <w:t>Задачи реализации данного курса: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i/>
          <w:iCs/>
          <w:color w:val="000000"/>
        </w:rPr>
        <w:t xml:space="preserve">—   </w:t>
      </w:r>
      <w:r w:rsidRPr="00993A9F">
        <w:rPr>
          <w:color w:val="000000"/>
        </w:rPr>
        <w:t>актуализация имеющегося у учащихся опыта общения с искусством;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color w:val="000000"/>
        </w:rPr>
        <w:t>—   культурная адаптация школьников в современном ин</w:t>
      </w:r>
      <w:r w:rsidRPr="00993A9F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color w:val="000000"/>
        </w:rPr>
        <w:t>—   формирование целостного представления о роли искусства в культурно-историческом процессе развития человечества;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color w:val="000000"/>
        </w:rPr>
        <w:t>— углубление художественно-познавательных интересов и развитие интеллектуальных и творческих способностей под</w:t>
      </w:r>
      <w:r w:rsidRPr="00993A9F">
        <w:rPr>
          <w:color w:val="000000"/>
        </w:rPr>
        <w:softHyphen/>
        <w:t>ростков;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color w:val="000000"/>
        </w:rPr>
        <w:t>—  воспитание художественного вкуса;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color w:val="000000"/>
        </w:rPr>
        <w:t>—  приобретение культурно-познавательной, коммуника</w:t>
      </w:r>
      <w:r w:rsidRPr="00993A9F">
        <w:rPr>
          <w:color w:val="000000"/>
        </w:rPr>
        <w:softHyphen/>
        <w:t>тивной и социально-эстетической компетентности;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color w:val="000000"/>
        </w:rPr>
        <w:t>— формирование умений и навыков художественного са</w:t>
      </w:r>
      <w:r w:rsidRPr="00993A9F">
        <w:rPr>
          <w:color w:val="000000"/>
        </w:rPr>
        <w:softHyphen/>
        <w:t>мообразования.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color w:val="000000"/>
        </w:rPr>
        <w:t>Особое значение в организации урочных и внеурочных форм работы с учащимися должны приобрести информацион</w:t>
      </w:r>
      <w:r w:rsidRPr="00993A9F">
        <w:rPr>
          <w:color w:val="000000"/>
        </w:rPr>
        <w:softHyphen/>
        <w:t>ные и компьютерные технологии, аудио- и видеоматериалы.</w:t>
      </w:r>
    </w:p>
    <w:p w:rsidR="00993A9F" w:rsidRPr="00993A9F" w:rsidRDefault="00993A9F" w:rsidP="00993A9F">
      <w:pPr>
        <w:shd w:val="clear" w:color="auto" w:fill="FFFFFF"/>
        <w:autoSpaceDE w:val="0"/>
        <w:autoSpaceDN w:val="0"/>
        <w:adjustRightInd w:val="0"/>
        <w:ind w:right="142"/>
        <w:jc w:val="both"/>
      </w:pPr>
      <w:r w:rsidRPr="00993A9F">
        <w:rPr>
          <w:color w:val="000000"/>
        </w:rPr>
        <w:t>При изучении отдельных тем программы большое значе</w:t>
      </w:r>
      <w:r w:rsidRPr="00993A9F">
        <w:rPr>
          <w:color w:val="000000"/>
        </w:rPr>
        <w:softHyphen/>
        <w:t xml:space="preserve">ние имеет установление </w:t>
      </w:r>
      <w:r w:rsidRPr="00993A9F">
        <w:rPr>
          <w:i/>
          <w:iCs/>
          <w:color w:val="000000"/>
        </w:rPr>
        <w:t xml:space="preserve">межпредметных связей </w:t>
      </w:r>
      <w:r w:rsidRPr="00993A9F">
        <w:rPr>
          <w:color w:val="000000"/>
        </w:rPr>
        <w:t>с уроками литературы, истории, биологии, математики, физики, техно</w:t>
      </w:r>
      <w:r w:rsidRPr="00993A9F">
        <w:rPr>
          <w:color w:val="000000"/>
        </w:rPr>
        <w:softHyphen/>
        <w:t>логии, информатики.</w:t>
      </w:r>
      <w:r w:rsidRPr="00993A9F">
        <w:t xml:space="preserve"> </w:t>
      </w:r>
      <w:r w:rsidRPr="00993A9F">
        <w:rPr>
          <w:color w:val="000000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993A9F">
        <w:rPr>
          <w:color w:val="000000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993A9F">
        <w:rPr>
          <w:color w:val="000000"/>
        </w:rPr>
        <w:softHyphen/>
        <w:t>ства; применять художественно-выразительные средства раз</w:t>
      </w:r>
      <w:r w:rsidRPr="00993A9F">
        <w:rPr>
          <w:color w:val="000000"/>
        </w:rPr>
        <w:softHyphen/>
        <w:t>ных искусств в своем творчестве.</w:t>
      </w:r>
    </w:p>
    <w:p w:rsidR="0058090C" w:rsidRPr="002472E6" w:rsidRDefault="0058090C" w:rsidP="002472E6">
      <w:pPr>
        <w:pStyle w:val="a4"/>
        <w:jc w:val="both"/>
      </w:pPr>
      <w:r w:rsidRPr="002472E6">
        <w:rPr>
          <w:rFonts w:eastAsia="Calibri"/>
          <w:b/>
          <w:bCs/>
          <w:color w:val="000000"/>
          <w:lang w:eastAsia="en-US"/>
        </w:rPr>
        <w:t xml:space="preserve">       </w:t>
      </w:r>
    </w:p>
    <w:p w:rsidR="00DC7E12" w:rsidRDefault="00C8580B" w:rsidP="00E937F8">
      <w:pPr>
        <w:pStyle w:val="a4"/>
        <w:jc w:val="center"/>
        <w:rPr>
          <w:b/>
        </w:rPr>
      </w:pPr>
      <w:r w:rsidRPr="002472E6">
        <w:rPr>
          <w:b/>
        </w:rPr>
        <w:t>Общая характе</w:t>
      </w:r>
      <w:r w:rsidR="00E937F8">
        <w:rPr>
          <w:b/>
        </w:rPr>
        <w:t>ристика учебного предмета «Искусство»</w:t>
      </w:r>
    </w:p>
    <w:p w:rsidR="008E6193" w:rsidRPr="008E6193" w:rsidRDefault="008E6193" w:rsidP="008E6193">
      <w:pPr>
        <w:tabs>
          <w:tab w:val="left" w:pos="5964"/>
        </w:tabs>
        <w:jc w:val="both"/>
        <w:rPr>
          <w:color w:val="000000"/>
        </w:rPr>
      </w:pPr>
      <w:r w:rsidRPr="008E6193">
        <w:rPr>
          <w:color w:val="000000"/>
        </w:rPr>
        <w:t xml:space="preserve">Создание данной программы вызвано актуальностью интеграции школьного образования в </w:t>
      </w:r>
    </w:p>
    <w:p w:rsidR="008E6193" w:rsidRPr="008E6193" w:rsidRDefault="008E6193" w:rsidP="008E6193">
      <w:pPr>
        <w:tabs>
          <w:tab w:val="left" w:pos="5964"/>
        </w:tabs>
        <w:jc w:val="both"/>
        <w:rPr>
          <w:color w:val="000000"/>
        </w:rPr>
      </w:pPr>
      <w:r w:rsidRPr="008E6193">
        <w:rPr>
          <w:color w:val="000000"/>
        </w:rPr>
        <w:t>современную культуру и необходимостью введения подростк</w:t>
      </w:r>
      <w:r>
        <w:rPr>
          <w:color w:val="000000"/>
        </w:rPr>
        <w:t xml:space="preserve">а в современное информационное </w:t>
      </w:r>
      <w:r w:rsidRPr="008E6193">
        <w:rPr>
          <w:color w:val="000000"/>
        </w:rPr>
        <w:t>социокультурное пространство. Содержание программы о</w:t>
      </w:r>
      <w:r>
        <w:rPr>
          <w:color w:val="000000"/>
        </w:rPr>
        <w:t xml:space="preserve">беспечит понимание школьниками </w:t>
      </w:r>
      <w:r w:rsidRPr="008E6193">
        <w:rPr>
          <w:color w:val="000000"/>
        </w:rPr>
        <w:t>значения искусства в культурно-историческом развитии человеческой цивилизации и жи</w:t>
      </w:r>
      <w:r>
        <w:rPr>
          <w:color w:val="000000"/>
        </w:rPr>
        <w:t xml:space="preserve">зни </w:t>
      </w:r>
      <w:r w:rsidRPr="008E6193">
        <w:rPr>
          <w:color w:val="000000"/>
        </w:rPr>
        <w:t xml:space="preserve">отдельного человека, окажет позитивное воздействие на </w:t>
      </w:r>
      <w:r>
        <w:rPr>
          <w:color w:val="000000"/>
        </w:rPr>
        <w:t xml:space="preserve">его духовный мир, формирование </w:t>
      </w:r>
      <w:r w:rsidRPr="008E6193">
        <w:rPr>
          <w:color w:val="000000"/>
        </w:rPr>
        <w:t>ценностных ориентаций.</w:t>
      </w:r>
      <w:r>
        <w:rPr>
          <w:color w:val="000000"/>
        </w:rPr>
        <w:t xml:space="preserve"> </w:t>
      </w:r>
      <w:r w:rsidRPr="008E6193">
        <w:rPr>
          <w:color w:val="000000"/>
        </w:rPr>
        <w:t>Программа основана на идее полифункциональности искусства, е</w:t>
      </w:r>
      <w:r>
        <w:rPr>
          <w:color w:val="000000"/>
        </w:rPr>
        <w:t xml:space="preserve">го значимости в жизни человека </w:t>
      </w:r>
      <w:r w:rsidRPr="008E6193">
        <w:rPr>
          <w:color w:val="000000"/>
        </w:rPr>
        <w:t>и общества, поэтому стержень ее содержания - раскрытие функций искусства, которое осуществляется в исследовательской и художественно - творческой деятельности с учетом того, что одно и то же содержание может быть выражено разными художественными средствами</w:t>
      </w:r>
      <w:r>
        <w:rPr>
          <w:color w:val="000000"/>
        </w:rPr>
        <w:t>.</w:t>
      </w:r>
    </w:p>
    <w:p w:rsidR="00C51AB5" w:rsidRDefault="00E27A5D" w:rsidP="008E6193">
      <w:pPr>
        <w:tabs>
          <w:tab w:val="left" w:pos="5964"/>
        </w:tabs>
        <w:jc w:val="both"/>
        <w:rPr>
          <w:color w:val="000000"/>
        </w:rPr>
      </w:pPr>
      <w:r>
        <w:rPr>
          <w:color w:val="000000"/>
        </w:rPr>
        <w:t>В программе</w:t>
      </w:r>
      <w:r w:rsidR="008E6193" w:rsidRPr="008E6193">
        <w:rPr>
          <w:color w:val="000000"/>
        </w:rPr>
        <w:t xml:space="preserve"> рассматриваются разные виды искусства (музыка и литература, народное искусство, кино, театр и хореография, живопись, графика и скульптура, фотоискусство, архитектура, декоративно - прикладное искусство и дизайн, мультимедийно</w:t>
      </w:r>
      <w:r w:rsidR="008E6193">
        <w:rPr>
          <w:color w:val="000000"/>
        </w:rPr>
        <w:t xml:space="preserve">е искусство) как </w:t>
      </w:r>
      <w:r w:rsidR="008E6193">
        <w:rPr>
          <w:color w:val="000000"/>
        </w:rPr>
        <w:lastRenderedPageBreak/>
        <w:t xml:space="preserve">потенциал для </w:t>
      </w:r>
      <w:r w:rsidR="008E6193" w:rsidRPr="008E6193">
        <w:rPr>
          <w:color w:val="000000"/>
        </w:rPr>
        <w:t>гармоничного, интеллектуально - творческого, духовного, о</w:t>
      </w:r>
      <w:r w:rsidR="008E6193">
        <w:rPr>
          <w:color w:val="000000"/>
        </w:rPr>
        <w:t xml:space="preserve">бщего художественного развития </w:t>
      </w:r>
      <w:r w:rsidR="008E6193" w:rsidRPr="008E6193">
        <w:rPr>
          <w:color w:val="000000"/>
        </w:rPr>
        <w:t>школьников в художественно-творческой деятельности.</w:t>
      </w:r>
    </w:p>
    <w:p w:rsidR="00D47AD3" w:rsidRPr="00E937F8" w:rsidRDefault="00D47AD3" w:rsidP="00D47AD3">
      <w:pPr>
        <w:keepNext/>
        <w:jc w:val="both"/>
        <w:outlineLvl w:val="0"/>
        <w:rPr>
          <w:b/>
        </w:rPr>
      </w:pPr>
      <w:r>
        <w:t>Программа состоит из разделов</w:t>
      </w:r>
      <w:r w:rsidRPr="00E04750">
        <w:t xml:space="preserve"> </w:t>
      </w:r>
      <w:r w:rsidRPr="00E937F8">
        <w:rPr>
          <w:b/>
        </w:rPr>
        <w:t>«</w:t>
      </w:r>
      <w:r w:rsidRPr="00E937F8">
        <w:rPr>
          <w:rFonts w:eastAsiaTheme="minorHAnsi" w:cstheme="minorBidi"/>
          <w:b/>
          <w:lang w:eastAsia="en-US"/>
        </w:rPr>
        <w:t>Воздействующая сила искусства</w:t>
      </w:r>
      <w:r w:rsidRPr="00E937F8">
        <w:rPr>
          <w:b/>
        </w:rPr>
        <w:t>», «Искусство предвосхищает будущее», «Дар созидания. Практическая функция искусства», «Искусство и открытие мира для себя».</w:t>
      </w:r>
    </w:p>
    <w:p w:rsidR="00D47AD3" w:rsidRPr="00C51AB5" w:rsidRDefault="00D47AD3" w:rsidP="00D47AD3">
      <w:pPr>
        <w:keepNext/>
        <w:jc w:val="both"/>
        <w:outlineLvl w:val="0"/>
      </w:pPr>
    </w:p>
    <w:p w:rsidR="00D47AD3" w:rsidRPr="00D47AD3" w:rsidRDefault="00D47AD3" w:rsidP="00D47AD3">
      <w:pPr>
        <w:tabs>
          <w:tab w:val="left" w:pos="5964"/>
        </w:tabs>
        <w:jc w:val="both"/>
        <w:rPr>
          <w:b/>
          <w:color w:val="000000"/>
        </w:rPr>
      </w:pPr>
      <w:r w:rsidRPr="00D47AD3">
        <w:rPr>
          <w:b/>
          <w:color w:val="000000"/>
        </w:rPr>
        <w:t>Раздел 1. Воздействующая сила искусства - 9 часов.</w:t>
      </w:r>
    </w:p>
    <w:p w:rsidR="00D47AD3" w:rsidRPr="00D47AD3" w:rsidRDefault="00D47AD3" w:rsidP="00D47AD3">
      <w:pPr>
        <w:tabs>
          <w:tab w:val="left" w:pos="5964"/>
        </w:tabs>
        <w:jc w:val="both"/>
        <w:rPr>
          <w:color w:val="000000"/>
        </w:rPr>
      </w:pPr>
      <w:r w:rsidRPr="00D47AD3">
        <w:rPr>
          <w:color w:val="000000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D47AD3" w:rsidRPr="00D47AD3" w:rsidRDefault="00D47AD3" w:rsidP="00D47AD3">
      <w:pPr>
        <w:tabs>
          <w:tab w:val="left" w:pos="5964"/>
        </w:tabs>
        <w:jc w:val="both"/>
        <w:rPr>
          <w:color w:val="000000"/>
        </w:rPr>
      </w:pPr>
      <w:r w:rsidRPr="00D47AD3">
        <w:rPr>
          <w:color w:val="000000"/>
        </w:rPr>
        <w:t>Синтез искусств в усилении эмоционального воздействия на человека.</w:t>
      </w:r>
    </w:p>
    <w:p w:rsidR="00D47AD3" w:rsidRPr="00D47AD3" w:rsidRDefault="00D47AD3" w:rsidP="00D47AD3">
      <w:pPr>
        <w:tabs>
          <w:tab w:val="left" w:pos="5964"/>
        </w:tabs>
        <w:jc w:val="both"/>
        <w:rPr>
          <w:b/>
          <w:color w:val="000000"/>
        </w:rPr>
      </w:pPr>
      <w:r w:rsidRPr="00D47AD3">
        <w:rPr>
          <w:b/>
          <w:color w:val="000000"/>
        </w:rPr>
        <w:t>Раздел 2. Искусство предвосхищает будущее - 7 часов.</w:t>
      </w:r>
    </w:p>
    <w:p w:rsidR="00D47AD3" w:rsidRPr="00D47AD3" w:rsidRDefault="00D47AD3" w:rsidP="00D47AD3">
      <w:pPr>
        <w:tabs>
          <w:tab w:val="left" w:pos="5964"/>
        </w:tabs>
        <w:jc w:val="both"/>
        <w:rPr>
          <w:color w:val="000000"/>
        </w:rPr>
      </w:pPr>
      <w:r w:rsidRPr="00D47AD3">
        <w:rPr>
          <w:color w:val="000000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D47AD3" w:rsidRPr="00D47AD3" w:rsidRDefault="00D47AD3" w:rsidP="00D47AD3">
      <w:pPr>
        <w:tabs>
          <w:tab w:val="left" w:pos="5964"/>
        </w:tabs>
        <w:jc w:val="both"/>
        <w:rPr>
          <w:b/>
          <w:color w:val="000000"/>
        </w:rPr>
      </w:pPr>
      <w:r w:rsidRPr="00D47AD3">
        <w:rPr>
          <w:b/>
          <w:color w:val="000000"/>
        </w:rPr>
        <w:t>Раздел 3. Дар созидания. Практическая функция искусства  - 11 часов.</w:t>
      </w:r>
    </w:p>
    <w:p w:rsidR="00D47AD3" w:rsidRPr="00D47AD3" w:rsidRDefault="00D47AD3" w:rsidP="00D47AD3">
      <w:pPr>
        <w:tabs>
          <w:tab w:val="left" w:pos="5964"/>
        </w:tabs>
        <w:jc w:val="both"/>
        <w:rPr>
          <w:color w:val="000000"/>
        </w:rPr>
      </w:pPr>
      <w:r w:rsidRPr="00D47AD3">
        <w:rPr>
          <w:color w:val="000000"/>
        </w:rPr>
        <w:t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D47AD3" w:rsidRPr="00D47AD3" w:rsidRDefault="00D47AD3" w:rsidP="00D47AD3">
      <w:pPr>
        <w:tabs>
          <w:tab w:val="left" w:pos="5964"/>
        </w:tabs>
        <w:jc w:val="both"/>
        <w:rPr>
          <w:b/>
          <w:color w:val="000000"/>
        </w:rPr>
      </w:pPr>
      <w:r w:rsidRPr="00D47AD3">
        <w:rPr>
          <w:b/>
          <w:color w:val="000000"/>
        </w:rPr>
        <w:t>Раздел 4. Искусство и открытие мира для себя  - 7 часов.</w:t>
      </w:r>
    </w:p>
    <w:p w:rsidR="00D47AD3" w:rsidRPr="00D47AD3" w:rsidRDefault="00D47AD3" w:rsidP="00D47AD3">
      <w:pPr>
        <w:tabs>
          <w:tab w:val="left" w:pos="5964"/>
        </w:tabs>
        <w:jc w:val="both"/>
        <w:rPr>
          <w:color w:val="000000"/>
        </w:rPr>
      </w:pPr>
      <w:r w:rsidRPr="00D47AD3">
        <w:rPr>
          <w:color w:val="000000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</w:t>
      </w:r>
    </w:p>
    <w:p w:rsidR="00D47AD3" w:rsidRDefault="00D47AD3" w:rsidP="008E6193">
      <w:pPr>
        <w:tabs>
          <w:tab w:val="left" w:pos="5964"/>
        </w:tabs>
        <w:jc w:val="both"/>
        <w:rPr>
          <w:color w:val="000000"/>
        </w:rPr>
      </w:pPr>
      <w:r w:rsidRPr="00D47AD3">
        <w:rPr>
          <w:color w:val="000000"/>
        </w:rPr>
        <w:t>Специфика восприятия временных и пространственных искусств. Исследовательский проект.</w:t>
      </w:r>
    </w:p>
    <w:p w:rsidR="008E6193" w:rsidRPr="008E6193" w:rsidRDefault="008E6193" w:rsidP="008E6193">
      <w:pPr>
        <w:tabs>
          <w:tab w:val="left" w:pos="5964"/>
        </w:tabs>
        <w:jc w:val="both"/>
        <w:rPr>
          <w:color w:val="000000"/>
        </w:rPr>
      </w:pPr>
    </w:p>
    <w:p w:rsidR="00C51AB5" w:rsidRPr="00C51AB5" w:rsidRDefault="00C51AB5" w:rsidP="00F213AD">
      <w:pPr>
        <w:jc w:val="both"/>
        <w:rPr>
          <w:b/>
        </w:rPr>
      </w:pPr>
      <w:r w:rsidRPr="00C51AB5">
        <w:rPr>
          <w:b/>
        </w:rPr>
        <w:t>Тех</w:t>
      </w:r>
      <w:r w:rsidRPr="002472E6">
        <w:rPr>
          <w:b/>
        </w:rPr>
        <w:t>нологии пре</w:t>
      </w:r>
      <w:r w:rsidR="00E937F8">
        <w:rPr>
          <w:b/>
        </w:rPr>
        <w:t>подавания предмета «И</w:t>
      </w:r>
      <w:r w:rsidR="008E6193">
        <w:rPr>
          <w:b/>
        </w:rPr>
        <w:t>скусство</w:t>
      </w:r>
      <w:r w:rsidRPr="00C51AB5">
        <w:rPr>
          <w:b/>
        </w:rPr>
        <w:t>»</w:t>
      </w:r>
    </w:p>
    <w:p w:rsidR="00C51AB5" w:rsidRPr="00C51AB5" w:rsidRDefault="00C51AB5" w:rsidP="002472E6">
      <w:pPr>
        <w:pStyle w:val="ad"/>
        <w:numPr>
          <w:ilvl w:val="0"/>
          <w:numId w:val="33"/>
        </w:numPr>
        <w:tabs>
          <w:tab w:val="left" w:pos="5964"/>
        </w:tabs>
        <w:ind w:left="426"/>
        <w:jc w:val="both"/>
      </w:pPr>
      <w:r w:rsidRPr="00C51AB5">
        <w:t>Технологии формирования певческой культуры учащихся.</w:t>
      </w:r>
    </w:p>
    <w:p w:rsidR="00C51AB5" w:rsidRPr="00C51AB5" w:rsidRDefault="00C51AB5" w:rsidP="002472E6">
      <w:pPr>
        <w:pStyle w:val="ad"/>
        <w:numPr>
          <w:ilvl w:val="0"/>
          <w:numId w:val="33"/>
        </w:numPr>
        <w:tabs>
          <w:tab w:val="left" w:pos="5964"/>
        </w:tabs>
        <w:ind w:left="426"/>
        <w:jc w:val="both"/>
      </w:pPr>
      <w:r w:rsidRPr="00C51AB5">
        <w:t>Технологии детского музицирования.</w:t>
      </w:r>
    </w:p>
    <w:p w:rsidR="00C51AB5" w:rsidRPr="00C51AB5" w:rsidRDefault="00C51AB5" w:rsidP="002472E6">
      <w:pPr>
        <w:pStyle w:val="ad"/>
        <w:numPr>
          <w:ilvl w:val="0"/>
          <w:numId w:val="33"/>
        </w:numPr>
        <w:tabs>
          <w:tab w:val="left" w:pos="5964"/>
        </w:tabs>
        <w:ind w:left="426"/>
        <w:jc w:val="both"/>
      </w:pPr>
      <w:r w:rsidRPr="00C51AB5">
        <w:t>Технологии становления ассоциативно-образного мышления обучающегося.</w:t>
      </w:r>
    </w:p>
    <w:p w:rsidR="00C51AB5" w:rsidRPr="00C51AB5" w:rsidRDefault="00C51AB5" w:rsidP="002472E6">
      <w:pPr>
        <w:pStyle w:val="ad"/>
        <w:numPr>
          <w:ilvl w:val="0"/>
          <w:numId w:val="33"/>
        </w:numPr>
        <w:tabs>
          <w:tab w:val="left" w:pos="5964"/>
        </w:tabs>
        <w:ind w:left="426"/>
        <w:jc w:val="both"/>
      </w:pPr>
      <w:r w:rsidRPr="00C51AB5">
        <w:t>Технологии проектно-исследовательской деятельности.</w:t>
      </w:r>
    </w:p>
    <w:p w:rsidR="00C51AB5" w:rsidRPr="00C51AB5" w:rsidRDefault="00C51AB5" w:rsidP="002472E6">
      <w:pPr>
        <w:pStyle w:val="ad"/>
        <w:numPr>
          <w:ilvl w:val="0"/>
          <w:numId w:val="33"/>
        </w:numPr>
        <w:tabs>
          <w:tab w:val="left" w:pos="5964"/>
        </w:tabs>
        <w:ind w:left="426"/>
        <w:jc w:val="both"/>
      </w:pPr>
      <w:r w:rsidRPr="00C51AB5">
        <w:t>Технологии здоровьесбережения обучаемых, арттерапевтической направленности процессов обучения, развития, воспитания.</w:t>
      </w:r>
    </w:p>
    <w:p w:rsidR="00C51AB5" w:rsidRPr="00C51AB5" w:rsidRDefault="00C51AB5" w:rsidP="002472E6">
      <w:pPr>
        <w:pStyle w:val="ad"/>
        <w:numPr>
          <w:ilvl w:val="0"/>
          <w:numId w:val="33"/>
        </w:numPr>
        <w:tabs>
          <w:tab w:val="left" w:pos="5964"/>
        </w:tabs>
        <w:ind w:left="426"/>
        <w:jc w:val="both"/>
      </w:pPr>
      <w:r w:rsidRPr="00C51AB5">
        <w:t xml:space="preserve">Информационные </w:t>
      </w:r>
      <w:r w:rsidR="00E27A5D">
        <w:t>технологии в преподавании искусства</w:t>
      </w:r>
      <w:r w:rsidRPr="00C51AB5">
        <w:t>.</w:t>
      </w:r>
    </w:p>
    <w:p w:rsidR="00C51AB5" w:rsidRPr="00C51AB5" w:rsidRDefault="00C51AB5" w:rsidP="002472E6">
      <w:pPr>
        <w:tabs>
          <w:tab w:val="left" w:pos="5964"/>
        </w:tabs>
        <w:jc w:val="both"/>
      </w:pPr>
    </w:p>
    <w:p w:rsidR="00C51AB5" w:rsidRPr="00C51AB5" w:rsidRDefault="00C51AB5" w:rsidP="002472E6">
      <w:pPr>
        <w:tabs>
          <w:tab w:val="left" w:pos="5964"/>
        </w:tabs>
        <w:jc w:val="both"/>
        <w:rPr>
          <w:b/>
        </w:rPr>
      </w:pPr>
      <w:r w:rsidRPr="00C51AB5">
        <w:rPr>
          <w:b/>
        </w:rPr>
        <w:t>Методы обучения</w:t>
      </w:r>
    </w:p>
    <w:p w:rsidR="00C51AB5" w:rsidRPr="00C51AB5" w:rsidRDefault="00C51AB5" w:rsidP="002472E6">
      <w:pPr>
        <w:pStyle w:val="ad"/>
        <w:numPr>
          <w:ilvl w:val="0"/>
          <w:numId w:val="34"/>
        </w:numPr>
        <w:tabs>
          <w:tab w:val="left" w:pos="5964"/>
        </w:tabs>
        <w:ind w:left="426"/>
        <w:jc w:val="both"/>
      </w:pPr>
      <w:r w:rsidRPr="00C51AB5">
        <w:t>Метод художественного, нравствен</w:t>
      </w:r>
      <w:r w:rsidR="00E27A5D">
        <w:t>но-эстетического познания искусства</w:t>
      </w:r>
      <w:r w:rsidRPr="00C51AB5">
        <w:t>.</w:t>
      </w:r>
    </w:p>
    <w:p w:rsidR="00C51AB5" w:rsidRPr="00C51AB5" w:rsidRDefault="00C51AB5" w:rsidP="002472E6">
      <w:pPr>
        <w:pStyle w:val="ad"/>
        <w:numPr>
          <w:ilvl w:val="0"/>
          <w:numId w:val="34"/>
        </w:numPr>
        <w:tabs>
          <w:tab w:val="left" w:pos="5964"/>
        </w:tabs>
        <w:ind w:left="426"/>
        <w:jc w:val="both"/>
      </w:pPr>
      <w:r w:rsidRPr="00C51AB5">
        <w:t>Метод интонаци</w:t>
      </w:r>
      <w:r w:rsidR="00E27A5D">
        <w:t>онно-стилевого постижения искусства</w:t>
      </w:r>
      <w:r w:rsidRPr="00C51AB5">
        <w:t>.</w:t>
      </w:r>
    </w:p>
    <w:p w:rsidR="00C51AB5" w:rsidRPr="00C51AB5" w:rsidRDefault="00C51AB5" w:rsidP="002472E6">
      <w:pPr>
        <w:pStyle w:val="ad"/>
        <w:numPr>
          <w:ilvl w:val="0"/>
          <w:numId w:val="34"/>
        </w:numPr>
        <w:tabs>
          <w:tab w:val="left" w:pos="5964"/>
        </w:tabs>
        <w:ind w:left="426"/>
        <w:jc w:val="both"/>
      </w:pPr>
      <w:r w:rsidRPr="00C51AB5">
        <w:t>Метод эмоциональной драматургии урока.</w:t>
      </w:r>
    </w:p>
    <w:p w:rsidR="00C51AB5" w:rsidRPr="00C51AB5" w:rsidRDefault="00C51AB5" w:rsidP="002472E6">
      <w:pPr>
        <w:pStyle w:val="ad"/>
        <w:numPr>
          <w:ilvl w:val="0"/>
          <w:numId w:val="34"/>
        </w:numPr>
        <w:tabs>
          <w:tab w:val="left" w:pos="5964"/>
        </w:tabs>
        <w:ind w:left="426"/>
        <w:jc w:val="both"/>
      </w:pPr>
      <w:r w:rsidRPr="00C51AB5">
        <w:t>М</w:t>
      </w:r>
      <w:r w:rsidR="00E27A5D">
        <w:t>етод концентричности организации</w:t>
      </w:r>
      <w:r w:rsidRPr="00C51AB5">
        <w:t xml:space="preserve"> материала.</w:t>
      </w:r>
    </w:p>
    <w:p w:rsidR="00C51AB5" w:rsidRPr="00C51AB5" w:rsidRDefault="00C51AB5" w:rsidP="002472E6">
      <w:pPr>
        <w:pStyle w:val="ad"/>
        <w:numPr>
          <w:ilvl w:val="0"/>
          <w:numId w:val="34"/>
        </w:numPr>
        <w:tabs>
          <w:tab w:val="left" w:pos="5964"/>
        </w:tabs>
        <w:ind w:left="426"/>
        <w:jc w:val="both"/>
      </w:pPr>
      <w:r w:rsidRPr="00C51AB5">
        <w:t>Метод забегания вперед и возвращения к пройденному (перспективы и ретроспективы в обучении).</w:t>
      </w:r>
    </w:p>
    <w:p w:rsidR="00C51AB5" w:rsidRPr="00C51AB5" w:rsidRDefault="00C51AB5" w:rsidP="002472E6">
      <w:pPr>
        <w:pStyle w:val="ad"/>
        <w:numPr>
          <w:ilvl w:val="0"/>
          <w:numId w:val="34"/>
        </w:numPr>
        <w:tabs>
          <w:tab w:val="left" w:pos="5964"/>
        </w:tabs>
        <w:ind w:left="426"/>
        <w:jc w:val="both"/>
      </w:pPr>
      <w:r w:rsidRPr="00C51AB5">
        <w:t>Метод создания «композиций» (в форме диалога, музыкальных ансамблей и др.)</w:t>
      </w:r>
      <w:r w:rsidR="00E27A5D">
        <w:t>.</w:t>
      </w:r>
    </w:p>
    <w:p w:rsidR="00C51AB5" w:rsidRPr="00C51AB5" w:rsidRDefault="00C51AB5" w:rsidP="002472E6">
      <w:pPr>
        <w:pStyle w:val="ad"/>
        <w:numPr>
          <w:ilvl w:val="0"/>
          <w:numId w:val="34"/>
        </w:numPr>
        <w:tabs>
          <w:tab w:val="left" w:pos="5964"/>
        </w:tabs>
        <w:ind w:left="426"/>
        <w:jc w:val="both"/>
      </w:pPr>
      <w:r w:rsidRPr="00C51AB5">
        <w:lastRenderedPageBreak/>
        <w:t>Метод художественного контекста (выхода за пределы музыки)</w:t>
      </w:r>
      <w:r w:rsidR="00E27A5D">
        <w:t>.</w:t>
      </w:r>
    </w:p>
    <w:p w:rsidR="00C51AB5" w:rsidRPr="00C8580B" w:rsidRDefault="00C51AB5" w:rsidP="002472E6">
      <w:pPr>
        <w:jc w:val="both"/>
      </w:pPr>
    </w:p>
    <w:p w:rsidR="00C8580B" w:rsidRPr="00C8580B" w:rsidRDefault="002472E6" w:rsidP="002472E6">
      <w:pPr>
        <w:jc w:val="both"/>
      </w:pPr>
      <w:r>
        <w:t xml:space="preserve">   </w:t>
      </w:r>
      <w:r w:rsidR="00C8580B" w:rsidRPr="00C8580B">
        <w:t xml:space="preserve">Предпочтительными формами организации учебного процесса на уроке являются: </w:t>
      </w:r>
    </w:p>
    <w:p w:rsidR="005E7600" w:rsidRPr="002472E6" w:rsidRDefault="00C8580B" w:rsidP="002472E6">
      <w:pPr>
        <w:jc w:val="both"/>
      </w:pPr>
      <w:r w:rsidRPr="00C8580B">
        <w:t xml:space="preserve">групповая, коллективная работа с учащимися. </w:t>
      </w:r>
    </w:p>
    <w:p w:rsidR="005E7600" w:rsidRPr="002472E6" w:rsidRDefault="00C8580B" w:rsidP="002472E6">
      <w:pPr>
        <w:pStyle w:val="a4"/>
        <w:jc w:val="both"/>
      </w:pPr>
      <w:r w:rsidRPr="00C8580B">
        <w:t xml:space="preserve"> </w:t>
      </w:r>
      <w:r w:rsidR="005E7600" w:rsidRPr="002472E6">
        <w:t>Контроль знаний, умений и навыков (текущий, тематиче</w:t>
      </w:r>
      <w:r w:rsidR="007F5AE2">
        <w:t>ский, итоговый) на уроках искусства</w:t>
      </w:r>
      <w:r w:rsidR="005E7600" w:rsidRPr="002472E6">
        <w:t xml:space="preserve"> осуществляется в форме устного опроса, самостоятельной работы, тестирования. </w:t>
      </w:r>
    </w:p>
    <w:p w:rsidR="00D91FD7" w:rsidRPr="00D91FD7" w:rsidRDefault="00D91FD7" w:rsidP="00D91FD7">
      <w:pPr>
        <w:jc w:val="both"/>
      </w:pPr>
      <w:r w:rsidRPr="00D91FD7">
        <w:t xml:space="preserve">Промежуточная аттестация проводится в соответствии с требованиями </w:t>
      </w:r>
      <w:r w:rsidR="00F33C92">
        <w:t xml:space="preserve"> к уровню подготовки учащихся  6</w:t>
      </w:r>
      <w:r w:rsidRPr="00D91FD7">
        <w:t xml:space="preserve"> </w:t>
      </w:r>
      <w:r w:rsidR="00F33C92">
        <w:t>класса основной</w:t>
      </w:r>
      <w:r w:rsidRPr="00D91FD7">
        <w:t xml:space="preserve"> школы в форме итоговых тестов  в конце каждого полугодия (2 четверть – 7 урок «Обобщающий урок»; 4 четверть – 8 урок «Обобщающий урок»). </w:t>
      </w:r>
    </w:p>
    <w:p w:rsidR="009A6812" w:rsidRDefault="00D91FD7" w:rsidP="009A6812">
      <w:pPr>
        <w:autoSpaceDE w:val="0"/>
        <w:autoSpaceDN w:val="0"/>
        <w:adjustRightInd w:val="0"/>
        <w:jc w:val="both"/>
        <w:rPr>
          <w:color w:val="000000"/>
        </w:rPr>
      </w:pPr>
      <w:r w:rsidRPr="00D91FD7">
        <w:rPr>
          <w:color w:val="000000"/>
        </w:rPr>
        <w:t>Особенности класса и уровень музыкального развития учащихся позволяет изучить материал в полно</w:t>
      </w:r>
      <w:r w:rsidR="009A6812">
        <w:rPr>
          <w:color w:val="000000"/>
        </w:rPr>
        <w:t>м объёме без изменений.</w:t>
      </w:r>
    </w:p>
    <w:p w:rsidR="00C8580B" w:rsidRPr="009A6812" w:rsidRDefault="005E7600" w:rsidP="009A6812">
      <w:pPr>
        <w:autoSpaceDE w:val="0"/>
        <w:autoSpaceDN w:val="0"/>
        <w:adjustRightInd w:val="0"/>
        <w:jc w:val="both"/>
        <w:rPr>
          <w:rFonts w:eastAsia="Calibri"/>
          <w:iCs/>
          <w:color w:val="000000"/>
          <w:lang w:eastAsia="en-US"/>
        </w:rPr>
      </w:pPr>
      <w:r w:rsidRPr="002472E6">
        <w:t xml:space="preserve">    </w:t>
      </w:r>
    </w:p>
    <w:p w:rsidR="006C6F35" w:rsidRPr="002472E6" w:rsidRDefault="004C3ABD" w:rsidP="006C6F35">
      <w:pPr>
        <w:jc w:val="center"/>
        <w:rPr>
          <w:b/>
        </w:rPr>
      </w:pPr>
      <w:r w:rsidRPr="004C3ABD">
        <w:rPr>
          <w:b/>
        </w:rPr>
        <w:t>Место  учебного предмета</w:t>
      </w:r>
      <w:r w:rsidR="00D17CBD">
        <w:rPr>
          <w:b/>
        </w:rPr>
        <w:t xml:space="preserve"> «И</w:t>
      </w:r>
      <w:r w:rsidR="007F5AE2">
        <w:rPr>
          <w:b/>
        </w:rPr>
        <w:t>скусство</w:t>
      </w:r>
      <w:r>
        <w:rPr>
          <w:b/>
        </w:rPr>
        <w:t>»</w:t>
      </w:r>
      <w:r w:rsidRPr="004C3ABD">
        <w:rPr>
          <w:b/>
        </w:rPr>
        <w:t xml:space="preserve"> в учебном плане</w:t>
      </w:r>
    </w:p>
    <w:p w:rsidR="00FC25E3" w:rsidRPr="00FC25E3" w:rsidRDefault="00FC25E3" w:rsidP="002472E6">
      <w:pPr>
        <w:ind w:firstLine="567"/>
        <w:jc w:val="both"/>
      </w:pPr>
      <w:r w:rsidRPr="00FC25E3">
        <w:t>Базисный учебный план МОУ Маливской средней общеобразовательной школы</w:t>
      </w:r>
      <w:r w:rsidR="006D36A1">
        <w:t xml:space="preserve"> </w:t>
      </w:r>
      <w:r w:rsidRPr="00FC25E3">
        <w:t>предусматривает обяз</w:t>
      </w:r>
      <w:r w:rsidRPr="002472E6">
        <w:t>ательное изучение</w:t>
      </w:r>
      <w:r w:rsidR="00D91FD7">
        <w:t xml:space="preserve"> </w:t>
      </w:r>
      <w:r w:rsidR="00D60F11">
        <w:t>предмета искусство в 9</w:t>
      </w:r>
      <w:r w:rsidRPr="00FC25E3">
        <w:t xml:space="preserve"> классе. </w:t>
      </w:r>
      <w:r w:rsidRPr="002472E6">
        <w:t>На изучение предмета от</w:t>
      </w:r>
      <w:r w:rsidR="00D91FD7">
        <w:t>водится 1 час в неделю, итого 34</w:t>
      </w:r>
      <w:r w:rsidRPr="002472E6">
        <w:t xml:space="preserve"> часа</w:t>
      </w:r>
      <w:r w:rsidRPr="00FC25E3">
        <w:t xml:space="preserve"> за учебный год.</w:t>
      </w:r>
    </w:p>
    <w:p w:rsidR="009A6812" w:rsidRDefault="00FC25E3" w:rsidP="0024386B">
      <w:pPr>
        <w:pStyle w:val="a4"/>
        <w:jc w:val="both"/>
      </w:pPr>
      <w:r w:rsidRPr="002472E6">
        <w:t>Рабочая програ</w:t>
      </w:r>
      <w:r w:rsidR="00D60F11">
        <w:t>мма по искусству  для 9</w:t>
      </w:r>
      <w:r w:rsidRPr="002472E6">
        <w:t xml:space="preserve"> класса  отражает инвариантную часть - 1 час из федерального компонента.</w:t>
      </w:r>
    </w:p>
    <w:p w:rsidR="0024386B" w:rsidRPr="009A6812" w:rsidRDefault="0024386B" w:rsidP="0024386B">
      <w:pPr>
        <w:pStyle w:val="a4"/>
        <w:jc w:val="both"/>
      </w:pPr>
    </w:p>
    <w:p w:rsidR="00BC5D0D" w:rsidRDefault="004C3ABD" w:rsidP="004C3ABD">
      <w:pPr>
        <w:pStyle w:val="a4"/>
        <w:jc w:val="center"/>
        <w:rPr>
          <w:b/>
        </w:rPr>
      </w:pPr>
      <w:r w:rsidRPr="004C3ABD">
        <w:rPr>
          <w:b/>
        </w:rPr>
        <w:t>Сод</w:t>
      </w:r>
      <w:r w:rsidR="00D17CBD">
        <w:rPr>
          <w:b/>
        </w:rPr>
        <w:t>ержание учебного предмета «Искусство»</w:t>
      </w:r>
    </w:p>
    <w:p w:rsidR="004C3ABD" w:rsidRPr="00913F5A" w:rsidRDefault="004C3ABD" w:rsidP="004C3ABD">
      <w:pPr>
        <w:pStyle w:val="a4"/>
        <w:jc w:val="center"/>
      </w:pP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789"/>
        <w:gridCol w:w="3855"/>
        <w:gridCol w:w="1418"/>
        <w:gridCol w:w="1417"/>
        <w:gridCol w:w="1276"/>
        <w:gridCol w:w="851"/>
      </w:tblGrid>
      <w:tr w:rsidR="00142524" w:rsidRPr="000B3D30" w:rsidTr="00142524">
        <w:trPr>
          <w:trHeight w:val="452"/>
        </w:trPr>
        <w:tc>
          <w:tcPr>
            <w:tcW w:w="789" w:type="dxa"/>
            <w:vMerge w:val="restart"/>
          </w:tcPr>
          <w:p w:rsidR="00142524" w:rsidRPr="005A7CD9" w:rsidRDefault="00142524" w:rsidP="005A7CD9">
            <w:pPr>
              <w:jc w:val="center"/>
            </w:pPr>
            <w:r w:rsidRPr="005A7CD9">
              <w:t>№ п/п</w:t>
            </w:r>
          </w:p>
        </w:tc>
        <w:tc>
          <w:tcPr>
            <w:tcW w:w="3855" w:type="dxa"/>
            <w:vMerge w:val="restart"/>
          </w:tcPr>
          <w:p w:rsidR="00142524" w:rsidRPr="005A7CD9" w:rsidRDefault="00142524" w:rsidP="005A7CD9">
            <w:pPr>
              <w:jc w:val="center"/>
            </w:pPr>
            <w:r w:rsidRPr="005A7CD9">
              <w:t>Название темы, раздела</w:t>
            </w:r>
          </w:p>
        </w:tc>
        <w:tc>
          <w:tcPr>
            <w:tcW w:w="2835" w:type="dxa"/>
            <w:gridSpan w:val="2"/>
          </w:tcPr>
          <w:p w:rsidR="00142524" w:rsidRPr="005A7CD9" w:rsidRDefault="00142524" w:rsidP="005A7CD9">
            <w:pPr>
              <w:jc w:val="center"/>
            </w:pPr>
            <w:r w:rsidRPr="005A7CD9">
              <w:t>Количество часов</w:t>
            </w:r>
          </w:p>
        </w:tc>
        <w:tc>
          <w:tcPr>
            <w:tcW w:w="1276" w:type="dxa"/>
            <w:vMerge w:val="restart"/>
          </w:tcPr>
          <w:p w:rsidR="00142524" w:rsidRPr="005A7CD9" w:rsidRDefault="00142524" w:rsidP="00142524">
            <w:pPr>
              <w:pStyle w:val="a4"/>
            </w:pPr>
            <w:r>
              <w:t>Контрольные работы</w:t>
            </w:r>
          </w:p>
        </w:tc>
        <w:tc>
          <w:tcPr>
            <w:tcW w:w="851" w:type="dxa"/>
            <w:vMerge w:val="restart"/>
          </w:tcPr>
          <w:p w:rsidR="00142524" w:rsidRPr="005A7CD9" w:rsidRDefault="00142524" w:rsidP="00142524">
            <w:pPr>
              <w:pStyle w:val="a4"/>
            </w:pPr>
            <w:r w:rsidRPr="005A7CD9">
              <w:t>Тесты</w:t>
            </w:r>
          </w:p>
        </w:tc>
      </w:tr>
      <w:tr w:rsidR="00142524" w:rsidRPr="000B3D30" w:rsidTr="00142524">
        <w:trPr>
          <w:trHeight w:val="100"/>
        </w:trPr>
        <w:tc>
          <w:tcPr>
            <w:tcW w:w="789" w:type="dxa"/>
            <w:vMerge/>
          </w:tcPr>
          <w:p w:rsidR="00142524" w:rsidRPr="005A7CD9" w:rsidRDefault="00142524" w:rsidP="005A7CD9">
            <w:pPr>
              <w:jc w:val="center"/>
            </w:pPr>
          </w:p>
        </w:tc>
        <w:tc>
          <w:tcPr>
            <w:tcW w:w="3855" w:type="dxa"/>
            <w:vMerge/>
          </w:tcPr>
          <w:p w:rsidR="00142524" w:rsidRPr="005A7CD9" w:rsidRDefault="00142524" w:rsidP="005A7CD9">
            <w:pPr>
              <w:jc w:val="center"/>
            </w:pPr>
          </w:p>
        </w:tc>
        <w:tc>
          <w:tcPr>
            <w:tcW w:w="1418" w:type="dxa"/>
          </w:tcPr>
          <w:p w:rsidR="00142524" w:rsidRPr="005A7CD9" w:rsidRDefault="00142524" w:rsidP="00122C5D">
            <w:pPr>
              <w:ind w:right="-108"/>
              <w:jc w:val="center"/>
            </w:pPr>
            <w:r>
              <w:t>в авторской программе</w:t>
            </w:r>
          </w:p>
        </w:tc>
        <w:tc>
          <w:tcPr>
            <w:tcW w:w="1417" w:type="dxa"/>
          </w:tcPr>
          <w:p w:rsidR="00142524" w:rsidRPr="005A7CD9" w:rsidRDefault="00142524" w:rsidP="00B21311">
            <w:pPr>
              <w:jc w:val="center"/>
            </w:pPr>
            <w:r>
              <w:t>в рабочей программе</w:t>
            </w:r>
          </w:p>
        </w:tc>
        <w:tc>
          <w:tcPr>
            <w:tcW w:w="1276" w:type="dxa"/>
            <w:vMerge/>
          </w:tcPr>
          <w:p w:rsidR="00142524" w:rsidRPr="005A7CD9" w:rsidRDefault="00142524" w:rsidP="00142524">
            <w:pPr>
              <w:pStyle w:val="a4"/>
              <w:jc w:val="right"/>
            </w:pPr>
          </w:p>
        </w:tc>
        <w:tc>
          <w:tcPr>
            <w:tcW w:w="851" w:type="dxa"/>
            <w:vMerge/>
          </w:tcPr>
          <w:p w:rsidR="00142524" w:rsidRPr="005A7CD9" w:rsidRDefault="00142524" w:rsidP="00142524">
            <w:pPr>
              <w:pStyle w:val="a4"/>
              <w:jc w:val="right"/>
            </w:pPr>
          </w:p>
        </w:tc>
      </w:tr>
      <w:tr w:rsidR="00142524" w:rsidRPr="000B3D30" w:rsidTr="00142524">
        <w:trPr>
          <w:trHeight w:val="182"/>
        </w:trPr>
        <w:tc>
          <w:tcPr>
            <w:tcW w:w="789" w:type="dxa"/>
          </w:tcPr>
          <w:p w:rsidR="00142524" w:rsidRPr="00EB3E02" w:rsidRDefault="00142524" w:rsidP="00D17CBD">
            <w:pPr>
              <w:ind w:right="-42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</w:tcPr>
          <w:p w:rsidR="00142524" w:rsidRPr="00D17CBD" w:rsidRDefault="00142524" w:rsidP="00D17CBD">
            <w:pPr>
              <w:ind w:right="-284"/>
              <w:rPr>
                <w:rFonts w:eastAsia="Calibri"/>
                <w:i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>Воздействующая сила искусства.</w:t>
            </w:r>
          </w:p>
        </w:tc>
        <w:tc>
          <w:tcPr>
            <w:tcW w:w="1418" w:type="dxa"/>
          </w:tcPr>
          <w:p w:rsidR="00142524" w:rsidRPr="00122C5D" w:rsidRDefault="00142524" w:rsidP="00122C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142524" w:rsidRPr="00D17CBD" w:rsidRDefault="00142524" w:rsidP="00D17CBD">
            <w:pPr>
              <w:jc w:val="center"/>
              <w:rPr>
                <w:rFonts w:eastAsia="Calibri"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</w:tcPr>
          <w:p w:rsidR="00142524" w:rsidRPr="00D17CBD" w:rsidRDefault="00142524" w:rsidP="00142524">
            <w:pPr>
              <w:jc w:val="center"/>
            </w:pPr>
          </w:p>
        </w:tc>
        <w:tc>
          <w:tcPr>
            <w:tcW w:w="851" w:type="dxa"/>
          </w:tcPr>
          <w:p w:rsidR="00142524" w:rsidRPr="00D17CBD" w:rsidRDefault="00142524" w:rsidP="00142524">
            <w:pPr>
              <w:jc w:val="center"/>
            </w:pPr>
          </w:p>
        </w:tc>
      </w:tr>
      <w:tr w:rsidR="00142524" w:rsidRPr="000B3D30" w:rsidTr="00142524">
        <w:trPr>
          <w:trHeight w:val="285"/>
        </w:trPr>
        <w:tc>
          <w:tcPr>
            <w:tcW w:w="789" w:type="dxa"/>
          </w:tcPr>
          <w:p w:rsidR="00142524" w:rsidRPr="00EB3E02" w:rsidRDefault="00142524" w:rsidP="00D60F11">
            <w:pPr>
              <w:ind w:right="-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</w:tcPr>
          <w:p w:rsidR="00142524" w:rsidRPr="00D17CBD" w:rsidRDefault="00142524" w:rsidP="00D17CBD">
            <w:pPr>
              <w:ind w:right="-284"/>
              <w:rPr>
                <w:rFonts w:eastAsia="Calibri"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>Искусство предвосхищает будущее.</w:t>
            </w:r>
          </w:p>
        </w:tc>
        <w:tc>
          <w:tcPr>
            <w:tcW w:w="1418" w:type="dxa"/>
          </w:tcPr>
          <w:p w:rsidR="00142524" w:rsidRPr="00122C5D" w:rsidRDefault="00142524" w:rsidP="00122C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</w:tcPr>
          <w:p w:rsidR="00142524" w:rsidRPr="00D17CBD" w:rsidRDefault="00142524" w:rsidP="00D17CBD">
            <w:pPr>
              <w:jc w:val="center"/>
              <w:rPr>
                <w:rFonts w:eastAsia="Calibri"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 xml:space="preserve">7 </w:t>
            </w:r>
          </w:p>
        </w:tc>
        <w:tc>
          <w:tcPr>
            <w:tcW w:w="1276" w:type="dxa"/>
          </w:tcPr>
          <w:p w:rsidR="00142524" w:rsidRPr="00D17CBD" w:rsidRDefault="00142524" w:rsidP="00142524">
            <w:pPr>
              <w:jc w:val="center"/>
            </w:pPr>
          </w:p>
        </w:tc>
        <w:tc>
          <w:tcPr>
            <w:tcW w:w="851" w:type="dxa"/>
          </w:tcPr>
          <w:p w:rsidR="00142524" w:rsidRPr="00D17CBD" w:rsidRDefault="00142524" w:rsidP="00142524">
            <w:pPr>
              <w:jc w:val="center"/>
            </w:pPr>
            <w:r w:rsidRPr="00D17CBD">
              <w:t>1</w:t>
            </w:r>
          </w:p>
        </w:tc>
      </w:tr>
      <w:tr w:rsidR="00142524" w:rsidRPr="000B3D30" w:rsidTr="00142524">
        <w:trPr>
          <w:trHeight w:val="285"/>
        </w:trPr>
        <w:tc>
          <w:tcPr>
            <w:tcW w:w="789" w:type="dxa"/>
          </w:tcPr>
          <w:p w:rsidR="00142524" w:rsidRPr="00EB3E02" w:rsidRDefault="00142524" w:rsidP="00D17CBD">
            <w:pPr>
              <w:ind w:right="-42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</w:tcPr>
          <w:p w:rsidR="00142524" w:rsidRPr="00D17CBD" w:rsidRDefault="00142524" w:rsidP="00D17CBD">
            <w:pPr>
              <w:ind w:right="-284"/>
              <w:rPr>
                <w:rFonts w:eastAsia="Calibri"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>Дар созидания. Практическая функция искусства.</w:t>
            </w:r>
          </w:p>
        </w:tc>
        <w:tc>
          <w:tcPr>
            <w:tcW w:w="1418" w:type="dxa"/>
          </w:tcPr>
          <w:p w:rsidR="00142524" w:rsidRPr="00122C5D" w:rsidRDefault="00142524" w:rsidP="00122C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7" w:type="dxa"/>
          </w:tcPr>
          <w:p w:rsidR="00142524" w:rsidRPr="00D17CBD" w:rsidRDefault="00142524" w:rsidP="00D17CBD">
            <w:pPr>
              <w:jc w:val="center"/>
              <w:rPr>
                <w:rFonts w:eastAsia="Calibri"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</w:tcPr>
          <w:p w:rsidR="00142524" w:rsidRPr="00D17CBD" w:rsidRDefault="00142524" w:rsidP="00142524">
            <w:pPr>
              <w:pStyle w:val="a4"/>
              <w:jc w:val="center"/>
            </w:pPr>
          </w:p>
        </w:tc>
        <w:tc>
          <w:tcPr>
            <w:tcW w:w="851" w:type="dxa"/>
          </w:tcPr>
          <w:p w:rsidR="00142524" w:rsidRPr="00D17CBD" w:rsidRDefault="00142524" w:rsidP="00142524">
            <w:pPr>
              <w:pStyle w:val="a4"/>
              <w:jc w:val="center"/>
            </w:pPr>
          </w:p>
        </w:tc>
      </w:tr>
      <w:tr w:rsidR="00142524" w:rsidRPr="000B3D30" w:rsidTr="00142524">
        <w:trPr>
          <w:trHeight w:val="253"/>
        </w:trPr>
        <w:tc>
          <w:tcPr>
            <w:tcW w:w="789" w:type="dxa"/>
          </w:tcPr>
          <w:p w:rsidR="00142524" w:rsidRPr="00EB3E02" w:rsidRDefault="00142524" w:rsidP="00D17CBD">
            <w:pPr>
              <w:ind w:right="-42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</w:tcPr>
          <w:p w:rsidR="00142524" w:rsidRPr="00D17CBD" w:rsidRDefault="00142524" w:rsidP="00D17CBD">
            <w:pPr>
              <w:ind w:right="-284"/>
              <w:rPr>
                <w:rFonts w:eastAsia="Calibri"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>Искусство и открытие мира для себя.</w:t>
            </w:r>
          </w:p>
        </w:tc>
        <w:tc>
          <w:tcPr>
            <w:tcW w:w="1418" w:type="dxa"/>
          </w:tcPr>
          <w:p w:rsidR="00142524" w:rsidRPr="00122C5D" w:rsidRDefault="00142524" w:rsidP="00122C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</w:tcPr>
          <w:p w:rsidR="00142524" w:rsidRPr="00D17CBD" w:rsidRDefault="00142524" w:rsidP="00D17CBD">
            <w:pPr>
              <w:jc w:val="center"/>
              <w:rPr>
                <w:rFonts w:eastAsia="Calibri"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>7</w:t>
            </w:r>
            <w:r w:rsidRPr="00D17CBD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1276" w:type="dxa"/>
          </w:tcPr>
          <w:p w:rsidR="00142524" w:rsidRPr="00D17CBD" w:rsidRDefault="00142524" w:rsidP="0014252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2524" w:rsidRPr="00D17CBD" w:rsidRDefault="00142524" w:rsidP="00142524">
            <w:pPr>
              <w:jc w:val="center"/>
            </w:pPr>
            <w:r w:rsidRPr="00D17CBD">
              <w:t>1</w:t>
            </w:r>
          </w:p>
        </w:tc>
      </w:tr>
      <w:tr w:rsidR="00142524" w:rsidRPr="000B3D30" w:rsidTr="00142524">
        <w:trPr>
          <w:trHeight w:val="273"/>
        </w:trPr>
        <w:tc>
          <w:tcPr>
            <w:tcW w:w="789" w:type="dxa"/>
          </w:tcPr>
          <w:p w:rsidR="00142524" w:rsidRPr="00EB3E02" w:rsidRDefault="00142524" w:rsidP="00D17CBD">
            <w:pPr>
              <w:ind w:right="-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</w:tcPr>
          <w:p w:rsidR="00142524" w:rsidRPr="00D17CBD" w:rsidRDefault="00142524" w:rsidP="00D17CBD">
            <w:pPr>
              <w:ind w:right="-284"/>
              <w:jc w:val="both"/>
              <w:rPr>
                <w:rFonts w:eastAsia="Calibri"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142524" w:rsidRPr="00122C5D" w:rsidRDefault="00142524" w:rsidP="00122C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417" w:type="dxa"/>
          </w:tcPr>
          <w:p w:rsidR="00142524" w:rsidRPr="00D17CBD" w:rsidRDefault="00142524" w:rsidP="00D60F11">
            <w:pPr>
              <w:jc w:val="center"/>
              <w:rPr>
                <w:rFonts w:eastAsia="Calibri"/>
                <w:lang w:eastAsia="en-US"/>
              </w:rPr>
            </w:pPr>
            <w:r w:rsidRPr="00D17CBD">
              <w:rPr>
                <w:rFonts w:eastAsia="Calibri"/>
                <w:lang w:eastAsia="en-US"/>
              </w:rPr>
              <w:t xml:space="preserve">34 </w:t>
            </w:r>
          </w:p>
        </w:tc>
        <w:tc>
          <w:tcPr>
            <w:tcW w:w="1276" w:type="dxa"/>
          </w:tcPr>
          <w:p w:rsidR="00142524" w:rsidRPr="00D17CBD" w:rsidRDefault="00142524" w:rsidP="0014252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2524" w:rsidRPr="00D17CBD" w:rsidRDefault="00142524" w:rsidP="00142524">
            <w:pPr>
              <w:jc w:val="center"/>
            </w:pPr>
            <w:r w:rsidRPr="00D17CBD">
              <w:t>2</w:t>
            </w:r>
          </w:p>
        </w:tc>
      </w:tr>
    </w:tbl>
    <w:p w:rsidR="0024386B" w:rsidRDefault="0024386B" w:rsidP="0024386B">
      <w:pPr>
        <w:ind w:left="284"/>
        <w:jc w:val="center"/>
        <w:rPr>
          <w:b/>
        </w:rPr>
      </w:pPr>
    </w:p>
    <w:p w:rsidR="0024386B" w:rsidRPr="00FE6820" w:rsidRDefault="0024386B" w:rsidP="0024386B">
      <w:pPr>
        <w:ind w:left="284"/>
        <w:jc w:val="center"/>
        <w:rPr>
          <w:b/>
        </w:rPr>
      </w:pPr>
      <w:bookmarkStart w:id="0" w:name="_GoBack"/>
      <w:bookmarkEnd w:id="0"/>
      <w:r>
        <w:rPr>
          <w:b/>
        </w:rPr>
        <w:t>Планируемые результаты</w:t>
      </w:r>
      <w:r w:rsidRPr="00FE6820">
        <w:rPr>
          <w:b/>
        </w:rPr>
        <w:t xml:space="preserve"> освоения предме</w:t>
      </w:r>
      <w:r>
        <w:rPr>
          <w:b/>
        </w:rPr>
        <w:t>та «Искусство»</w:t>
      </w:r>
    </w:p>
    <w:p w:rsidR="0024386B" w:rsidRDefault="0024386B" w:rsidP="0024386B">
      <w:pPr>
        <w:jc w:val="both"/>
      </w:pPr>
      <w:r w:rsidRPr="009C6053">
        <w:rPr>
          <w:b/>
          <w:color w:val="000000"/>
          <w:sz w:val="20"/>
          <w:szCs w:val="20"/>
        </w:rPr>
        <w:t xml:space="preserve">            </w:t>
      </w:r>
      <w:r>
        <w:t xml:space="preserve">По окончании </w:t>
      </w:r>
      <w:r w:rsidRPr="009C6053">
        <w:rPr>
          <w:lang w:val="en-US"/>
        </w:rPr>
        <w:t>I</w:t>
      </w:r>
      <w:r>
        <w:rPr>
          <w:lang w:val="en-US"/>
        </w:rPr>
        <w:t>X</w:t>
      </w:r>
      <w:r>
        <w:t xml:space="preserve">  класса школьники научатся</w:t>
      </w:r>
      <w:r w:rsidRPr="009C6053">
        <w:t>:</w:t>
      </w:r>
    </w:p>
    <w:p w:rsidR="0024386B" w:rsidRPr="00D712B9" w:rsidRDefault="0024386B" w:rsidP="0024386B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D712B9">
        <w:rPr>
          <w:color w:val="000000"/>
        </w:rPr>
        <w:t>понимать значимость искусства, его место и роль в жизни чело</w:t>
      </w:r>
      <w:r>
        <w:rPr>
          <w:color w:val="000000"/>
        </w:rPr>
        <w:t xml:space="preserve">века; уважать культуру другого </w:t>
      </w:r>
      <w:r w:rsidRPr="00D712B9">
        <w:rPr>
          <w:color w:val="000000"/>
        </w:rPr>
        <w:t>народа;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 xml:space="preserve">- воспринимать явления художественной культуры разных народов, осознавать место в ней 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>отечественного искусства;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>- личностно интерпретировать художественные образы, делать выводы и умозаключения;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 xml:space="preserve">- описывать явления художественной культуры, используя для этого соответствующую 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>терминологию;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>- воспринимать эстетические ценности, проводить сравнения и</w:t>
      </w:r>
      <w:r>
        <w:rPr>
          <w:color w:val="000000"/>
        </w:rPr>
        <w:t xml:space="preserve"> обобщения, выделять отдельные </w:t>
      </w:r>
      <w:r w:rsidRPr="00D712B9">
        <w:rPr>
          <w:color w:val="000000"/>
        </w:rPr>
        <w:t>свойства и качества целостного явления; высказывать мнен</w:t>
      </w:r>
      <w:r>
        <w:rPr>
          <w:color w:val="000000"/>
        </w:rPr>
        <w:t xml:space="preserve">ие о достоинствах произведений </w:t>
      </w:r>
      <w:r w:rsidRPr="00D712B9">
        <w:rPr>
          <w:color w:val="000000"/>
        </w:rPr>
        <w:t>искусства, видеть ассоциативные связи и осознавать их роль</w:t>
      </w:r>
      <w:r>
        <w:rPr>
          <w:color w:val="000000"/>
        </w:rPr>
        <w:t xml:space="preserve"> в творческой, исполнительской </w:t>
      </w:r>
      <w:r w:rsidRPr="00D712B9">
        <w:rPr>
          <w:color w:val="000000"/>
        </w:rPr>
        <w:t>деятельности;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>- осуществлять самооценку художественно-творческих возмож</w:t>
      </w:r>
      <w:r>
        <w:rPr>
          <w:color w:val="000000"/>
        </w:rPr>
        <w:t xml:space="preserve">ностей; проявлять умение вести </w:t>
      </w:r>
      <w:r w:rsidRPr="00D712B9">
        <w:rPr>
          <w:color w:val="000000"/>
        </w:rPr>
        <w:t>диалог, аргументировать свою позицию;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 xml:space="preserve">- структурировать изученный материал, полученный из разных источников, в том числе в 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 xml:space="preserve">Интернете; применять информационно-коммуникативные технологии в индивидуальной и 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>коллективной проектной художественной деятельности;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>- ориентироваться в культурном многообразии окружающей д</w:t>
      </w:r>
      <w:r>
        <w:rPr>
          <w:color w:val="000000"/>
        </w:rPr>
        <w:t xml:space="preserve">ействительности; устанавливать </w:t>
      </w:r>
      <w:r w:rsidRPr="00D712B9">
        <w:rPr>
          <w:color w:val="000000"/>
        </w:rPr>
        <w:t>связи и отношения между явлениями культуры и искусства;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 xml:space="preserve">- аккумулировать, создавать и транслировать ценности искусства и культуры; чувствовать и 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lastRenderedPageBreak/>
        <w:t>понимать свою сопричастность окружающему миру;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 xml:space="preserve">- использовать коммуникативные свойства искусства; </w:t>
      </w:r>
      <w:r>
        <w:rPr>
          <w:color w:val="000000"/>
        </w:rPr>
        <w:t>действовать самостоятельно при</w:t>
      </w:r>
    </w:p>
    <w:p w:rsidR="0024386B" w:rsidRPr="00D712B9" w:rsidRDefault="0024386B" w:rsidP="0024386B">
      <w:pPr>
        <w:shd w:val="clear" w:color="auto" w:fill="FFFFFF"/>
        <w:autoSpaceDE w:val="0"/>
        <w:autoSpaceDN w:val="0"/>
        <w:adjustRightInd w:val="0"/>
        <w:ind w:right="142"/>
        <w:jc w:val="both"/>
        <w:rPr>
          <w:color w:val="000000"/>
        </w:rPr>
      </w:pPr>
      <w:r w:rsidRPr="00D712B9">
        <w:rPr>
          <w:color w:val="000000"/>
        </w:rPr>
        <w:t>выполнении учебных и творческих задач; проявлять толерантность в совместной деятельности;</w:t>
      </w:r>
    </w:p>
    <w:p w:rsidR="00BC5D0D" w:rsidRDefault="0024386B" w:rsidP="0024386B">
      <w:pPr>
        <w:pStyle w:val="a4"/>
        <w:rPr>
          <w:color w:val="000000"/>
        </w:rPr>
      </w:pPr>
      <w:r w:rsidRPr="00D712B9">
        <w:rPr>
          <w:color w:val="000000"/>
        </w:rPr>
        <w:t xml:space="preserve">- участвовать в художественной жизни класса, школы, города и </w:t>
      </w:r>
      <w:r>
        <w:rPr>
          <w:color w:val="000000"/>
        </w:rPr>
        <w:t>др.; заниматься художественным самообразованием.</w:t>
      </w:r>
    </w:p>
    <w:p w:rsidR="0024386B" w:rsidRDefault="0024386B" w:rsidP="0024386B">
      <w:pPr>
        <w:pStyle w:val="a4"/>
      </w:pPr>
    </w:p>
    <w:p w:rsidR="00AD0FF3" w:rsidRDefault="00AD0FF3" w:rsidP="00AD0FF3">
      <w:pPr>
        <w:jc w:val="center"/>
        <w:rPr>
          <w:b/>
        </w:rPr>
      </w:pPr>
      <w:r w:rsidRPr="00066B81">
        <w:rPr>
          <w:b/>
        </w:rPr>
        <w:t xml:space="preserve">Календарно-тематическое планирование </w:t>
      </w:r>
    </w:p>
    <w:p w:rsidR="00AD0FF3" w:rsidRPr="00066B81" w:rsidRDefault="00AD0FF3" w:rsidP="00AD0FF3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560"/>
      </w:tblGrid>
      <w:tr w:rsidR="00AD0FF3" w:rsidTr="00AD0FF3">
        <w:tc>
          <w:tcPr>
            <w:tcW w:w="817" w:type="dxa"/>
          </w:tcPr>
          <w:p w:rsidR="00AD0FF3" w:rsidRPr="00066B81" w:rsidRDefault="00AD0FF3" w:rsidP="008824A3">
            <w:pPr>
              <w:rPr>
                <w:rFonts w:eastAsia="Calibri"/>
                <w:lang w:eastAsia="en-US"/>
              </w:rPr>
            </w:pPr>
            <w:r w:rsidRPr="00AD0FF3">
              <w:rPr>
                <w:b/>
              </w:rPr>
              <w:t>№ п\п</w:t>
            </w:r>
          </w:p>
        </w:tc>
        <w:tc>
          <w:tcPr>
            <w:tcW w:w="5670" w:type="dxa"/>
          </w:tcPr>
          <w:p w:rsidR="00AD0FF3" w:rsidRPr="00066B81" w:rsidRDefault="00AD0FF3" w:rsidP="00882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559" w:type="dxa"/>
          </w:tcPr>
          <w:p w:rsidR="00AD0FF3" w:rsidRPr="00066B81" w:rsidRDefault="00AD0FF3" w:rsidP="008824A3">
            <w:pPr>
              <w:rPr>
                <w:rFonts w:eastAsia="Calibri"/>
                <w:lang w:eastAsia="en-US"/>
              </w:rPr>
            </w:pPr>
            <w:r w:rsidRPr="00066B81">
              <w:rPr>
                <w:rFonts w:eastAsia="Calibri"/>
                <w:lang w:eastAsia="en-US"/>
              </w:rPr>
              <w:t>Плановые сроки</w:t>
            </w:r>
          </w:p>
          <w:p w:rsidR="00AD0FF3" w:rsidRPr="00066B81" w:rsidRDefault="00AD0FF3" w:rsidP="008824A3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проведения урока</w:t>
            </w:r>
          </w:p>
        </w:tc>
        <w:tc>
          <w:tcPr>
            <w:tcW w:w="1560" w:type="dxa"/>
          </w:tcPr>
          <w:p w:rsidR="00AD0FF3" w:rsidRPr="00066B81" w:rsidRDefault="00AD0FF3" w:rsidP="00AD0FF3">
            <w:pPr>
              <w:rPr>
                <w:rFonts w:eastAsia="Calibri"/>
                <w:lang w:eastAsia="en-US"/>
              </w:rPr>
            </w:pPr>
            <w:r w:rsidRPr="00066B81">
              <w:rPr>
                <w:rFonts w:eastAsia="Calibri"/>
                <w:lang w:eastAsia="en-US"/>
              </w:rPr>
              <w:t>Скорректиро</w:t>
            </w:r>
          </w:p>
          <w:p w:rsidR="00AD0FF3" w:rsidRPr="00066B81" w:rsidRDefault="008824A3" w:rsidP="008824A3">
            <w:pPr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AD0FF3" w:rsidRPr="00066B81">
              <w:rPr>
                <w:rFonts w:eastAsia="Calibri"/>
                <w:lang w:eastAsia="en-US"/>
              </w:rPr>
              <w:t>анные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AD0FF3" w:rsidRPr="00066B81">
              <w:rPr>
                <w:rFonts w:eastAsia="Calibri"/>
                <w:lang w:eastAsia="en-US"/>
              </w:rPr>
              <w:t xml:space="preserve">сроки </w:t>
            </w:r>
            <w:r w:rsidR="00AD0FF3">
              <w:rPr>
                <w:rFonts w:eastAsia="Calibri"/>
                <w:lang w:eastAsia="en-US"/>
              </w:rPr>
              <w:t>проведения урока</w:t>
            </w:r>
          </w:p>
        </w:tc>
      </w:tr>
      <w:tr w:rsidR="00EB3E02" w:rsidTr="00AD0FF3">
        <w:tc>
          <w:tcPr>
            <w:tcW w:w="817" w:type="dxa"/>
          </w:tcPr>
          <w:p w:rsidR="00EB3E02" w:rsidRPr="002966C4" w:rsidRDefault="00EB3E02" w:rsidP="00EB3E02">
            <w:pPr>
              <w:pStyle w:val="a4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1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2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3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4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5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6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7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8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9</w:t>
            </w:r>
          </w:p>
          <w:p w:rsidR="00EB3E02" w:rsidRDefault="00EB3E02" w:rsidP="00EB3E02">
            <w:pPr>
              <w:pStyle w:val="a4"/>
              <w:jc w:val="center"/>
            </w:pP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10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11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12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13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14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15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16</w:t>
            </w:r>
          </w:p>
          <w:p w:rsidR="00EB3E02" w:rsidRDefault="00EB3E02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Pr="002966C4" w:rsidRDefault="00EB3E02" w:rsidP="00EB3E02">
            <w:pPr>
              <w:pStyle w:val="a4"/>
              <w:jc w:val="center"/>
            </w:pPr>
            <w:r w:rsidRPr="002966C4">
              <w:t>17</w:t>
            </w:r>
          </w:p>
          <w:p w:rsidR="00EB3E02" w:rsidRPr="002966C4" w:rsidRDefault="00EB3E02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18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lastRenderedPageBreak/>
              <w:t>19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20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Pr="002966C4" w:rsidRDefault="00EB3E02" w:rsidP="00EB3E02">
            <w:pPr>
              <w:pStyle w:val="a4"/>
              <w:jc w:val="center"/>
            </w:pPr>
            <w:r w:rsidRPr="002966C4">
              <w:t>21</w:t>
            </w:r>
          </w:p>
          <w:p w:rsidR="00EB3E02" w:rsidRPr="002966C4" w:rsidRDefault="00EB3E02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22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23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24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25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26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27</w:t>
            </w:r>
          </w:p>
          <w:p w:rsidR="00EB3E02" w:rsidRDefault="00EB3E02" w:rsidP="00EB3E02">
            <w:pPr>
              <w:pStyle w:val="a4"/>
              <w:jc w:val="center"/>
            </w:pPr>
          </w:p>
          <w:p w:rsidR="00EB3E02" w:rsidRPr="002966C4" w:rsidRDefault="00EB3E02" w:rsidP="00EB3E02">
            <w:pPr>
              <w:pStyle w:val="a4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rPr>
                <w:lang w:val="en-US"/>
              </w:rPr>
              <w:t>28</w:t>
            </w:r>
          </w:p>
          <w:p w:rsidR="006D07AB" w:rsidRPr="006D07AB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rPr>
                <w:lang w:val="en-US"/>
              </w:rPr>
              <w:t>29</w:t>
            </w:r>
          </w:p>
          <w:p w:rsidR="006D07AB" w:rsidRPr="006D07AB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30</w:t>
            </w:r>
          </w:p>
          <w:p w:rsidR="00EB3E02" w:rsidRPr="002966C4" w:rsidRDefault="00EB3E02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31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32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Default="00EB3E02" w:rsidP="00EB3E02">
            <w:pPr>
              <w:pStyle w:val="a4"/>
              <w:jc w:val="center"/>
            </w:pPr>
            <w:r w:rsidRPr="002966C4">
              <w:t>33</w:t>
            </w:r>
          </w:p>
          <w:p w:rsidR="006D07AB" w:rsidRPr="002966C4" w:rsidRDefault="006D07AB" w:rsidP="00EB3E02">
            <w:pPr>
              <w:pStyle w:val="a4"/>
              <w:jc w:val="center"/>
            </w:pPr>
          </w:p>
          <w:p w:rsidR="00EB3E02" w:rsidRPr="002966C4" w:rsidRDefault="00EB3E02" w:rsidP="00EB3E02">
            <w:pPr>
              <w:pStyle w:val="a4"/>
              <w:jc w:val="center"/>
            </w:pPr>
            <w:r w:rsidRPr="002966C4">
              <w:t>3</w:t>
            </w:r>
            <w:r w:rsidRPr="002966C4">
              <w:rPr>
                <w:lang w:val="en-US"/>
              </w:rPr>
              <w:t>4</w:t>
            </w:r>
          </w:p>
          <w:p w:rsidR="00EB3E02" w:rsidRPr="002966C4" w:rsidRDefault="00EB3E02" w:rsidP="006D07AB">
            <w:pPr>
              <w:pStyle w:val="a4"/>
            </w:pPr>
          </w:p>
        </w:tc>
        <w:tc>
          <w:tcPr>
            <w:tcW w:w="5670" w:type="dxa"/>
          </w:tcPr>
          <w:p w:rsidR="00EB3E02" w:rsidRPr="002966C4" w:rsidRDefault="00EB3E02" w:rsidP="00EB3E02">
            <w:pPr>
              <w:pStyle w:val="a4"/>
              <w:rPr>
                <w:b/>
              </w:rPr>
            </w:pPr>
            <w:r w:rsidRPr="002966C4">
              <w:rPr>
                <w:b/>
              </w:rPr>
              <w:lastRenderedPageBreak/>
              <w:t>Воздействующая сила искусства 9ч.</w:t>
            </w:r>
          </w:p>
          <w:p w:rsidR="00EB3E02" w:rsidRPr="002966C4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ИОТ-082-2013. </w:t>
            </w:r>
            <w:r w:rsidRPr="002966C4">
              <w:rPr>
                <w:rFonts w:eastAsia="Calibri"/>
                <w:lang w:eastAsia="en-US"/>
              </w:rPr>
              <w:t>Введение в тему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EB3E02">
              <w:rPr>
                <w:rFonts w:eastAsia="Calibri"/>
                <w:lang w:eastAsia="en-US"/>
              </w:rPr>
              <w:t>Воздействующая сила искусства</w:t>
            </w:r>
            <w:r>
              <w:rPr>
                <w:rFonts w:eastAsia="Calibri"/>
                <w:lang w:eastAsia="en-US"/>
              </w:rPr>
              <w:t>»</w:t>
            </w:r>
            <w:r w:rsidRPr="002966C4">
              <w:rPr>
                <w:rFonts w:eastAsia="Calibri"/>
                <w:lang w:eastAsia="en-US"/>
              </w:rPr>
              <w:t>.</w:t>
            </w: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Искусство и власть.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Искусство и власть.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Какими средствами воздействует искусство?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Какими средствами воздействует искусство?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Храмовый синтез искусств.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Храмовый синтез искусств.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Синтез искусств в театре, кино, на телевидении.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теме  «</w:t>
            </w:r>
            <w:r w:rsidRPr="00EB3E02">
              <w:rPr>
                <w:rFonts w:eastAsia="Calibri"/>
                <w:lang w:eastAsia="en-US"/>
              </w:rPr>
              <w:t>Воздействующая сила искусства</w:t>
            </w:r>
            <w:r>
              <w:rPr>
                <w:rFonts w:eastAsia="Calibri"/>
                <w:lang w:eastAsia="en-US"/>
              </w:rPr>
              <w:t>»</w:t>
            </w:r>
          </w:p>
          <w:p w:rsidR="00EB3E02" w:rsidRPr="002966C4" w:rsidRDefault="006D07AB" w:rsidP="00EB3E02">
            <w:pPr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Искусство предвосхищает будущее 7 ч.</w:t>
            </w:r>
          </w:p>
          <w:p w:rsidR="00EB3E02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Дар предвосхищения.</w:t>
            </w:r>
          </w:p>
          <w:p w:rsidR="006D07AB" w:rsidRPr="002966C4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Какие знания даёт искусство?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Предсказания в искусстве.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Предсказания в искусстве.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Художественное мышление в авангарде науки.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Художник и учёный.</w:t>
            </w:r>
          </w:p>
          <w:p w:rsidR="006D07AB" w:rsidRDefault="006D07AB" w:rsidP="00EB3E02">
            <w:pPr>
              <w:pStyle w:val="a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теме «</w:t>
            </w:r>
            <w:r w:rsidRPr="00EB3E02">
              <w:rPr>
                <w:rFonts w:eastAsia="Calibri"/>
                <w:lang w:eastAsia="en-US"/>
              </w:rPr>
              <w:t>Искусство предвосхищает будущее</w:t>
            </w:r>
            <w:r>
              <w:rPr>
                <w:rFonts w:eastAsia="Calibri"/>
                <w:lang w:eastAsia="en-US"/>
              </w:rPr>
              <w:t>»</w:t>
            </w:r>
            <w:r w:rsidRPr="002966C4">
              <w:rPr>
                <w:rFonts w:eastAsia="Calibri"/>
                <w:lang w:eastAsia="en-US"/>
              </w:rPr>
              <w:t>.</w:t>
            </w:r>
          </w:p>
          <w:p w:rsidR="006D07AB" w:rsidRDefault="00EB3E02" w:rsidP="00EB3E02">
            <w:pPr>
              <w:ind w:right="-284"/>
              <w:rPr>
                <w:rFonts w:eastAsia="Calibri"/>
                <w:b/>
                <w:lang w:eastAsia="en-US"/>
              </w:rPr>
            </w:pPr>
            <w:r w:rsidRPr="002966C4">
              <w:rPr>
                <w:rFonts w:eastAsia="Calibri"/>
                <w:b/>
                <w:lang w:eastAsia="en-US"/>
              </w:rPr>
              <w:t>Дар созидания. Практическая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6D07AB">
              <w:rPr>
                <w:rFonts w:eastAsia="Calibri"/>
                <w:b/>
                <w:lang w:eastAsia="en-US"/>
              </w:rPr>
              <w:t>функция искусства</w:t>
            </w:r>
          </w:p>
          <w:p w:rsidR="00EB3E02" w:rsidRPr="002966C4" w:rsidRDefault="006D07AB" w:rsidP="00EB3E02">
            <w:pPr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 ч.</w:t>
            </w: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ИОТ-082-2013. </w:t>
            </w:r>
            <w:r w:rsidRPr="002966C4">
              <w:rPr>
                <w:rFonts w:eastAsia="Calibri"/>
                <w:lang w:eastAsia="en-US"/>
              </w:rPr>
              <w:t>Эстетическое формирование искусством окружающей среды.</w:t>
            </w: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Архитектура исторического города.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lastRenderedPageBreak/>
              <w:t>Архитектура современного города.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Специфика изображений в полиграфии.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Развитие дизайна и его значение в жизни современного общества.</w:t>
            </w: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Декоративно-прикладное искусство.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Музыка в быту.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Массовые, общедоступные искусства.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Изобразительная природа кино.</w:t>
            </w:r>
          </w:p>
          <w:p w:rsidR="006D07AB" w:rsidRDefault="006D07AB" w:rsidP="00EB3E02">
            <w:pPr>
              <w:ind w:left="35" w:right="-284"/>
              <w:rPr>
                <w:rFonts w:eastAsia="Calibri"/>
                <w:lang w:eastAsia="en-US"/>
              </w:rPr>
            </w:pPr>
          </w:p>
          <w:p w:rsidR="00EB3E02" w:rsidRPr="002966C4" w:rsidRDefault="00EB3E02" w:rsidP="00EB3E02">
            <w:pPr>
              <w:ind w:left="35"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 xml:space="preserve">Музыка в кино. </w:t>
            </w:r>
          </w:p>
          <w:p w:rsidR="006D07AB" w:rsidRDefault="006D07AB" w:rsidP="00EB3E02">
            <w:pPr>
              <w:pStyle w:val="a4"/>
              <w:rPr>
                <w:rFonts w:eastAsia="Calibri"/>
                <w:bCs/>
              </w:rPr>
            </w:pPr>
          </w:p>
          <w:p w:rsidR="00EB3E02" w:rsidRDefault="00EB3E02" w:rsidP="00EB3E02">
            <w:pPr>
              <w:pStyle w:val="a4"/>
              <w:rPr>
                <w:rFonts w:eastAsia="Calibri"/>
                <w:bCs/>
              </w:rPr>
            </w:pPr>
            <w:r w:rsidRPr="002966C4">
              <w:rPr>
                <w:rFonts w:eastAsia="Calibri"/>
                <w:bCs/>
              </w:rPr>
              <w:t>Тайные смыслы образов искусства или загадки музыкальных хитов.</w:t>
            </w:r>
          </w:p>
          <w:p w:rsidR="00EB3E02" w:rsidRPr="002966C4" w:rsidRDefault="00EB3E02" w:rsidP="00EB3E02">
            <w:pPr>
              <w:ind w:right="-284"/>
              <w:rPr>
                <w:rFonts w:eastAsia="Calibri"/>
                <w:b/>
                <w:lang w:eastAsia="en-US"/>
              </w:rPr>
            </w:pPr>
            <w:r w:rsidRPr="002966C4">
              <w:rPr>
                <w:rFonts w:eastAsia="Calibri"/>
                <w:b/>
                <w:lang w:eastAsia="en-US"/>
              </w:rPr>
              <w:t>Иск</w:t>
            </w:r>
            <w:r w:rsidR="006D07AB">
              <w:rPr>
                <w:rFonts w:eastAsia="Calibri"/>
                <w:b/>
                <w:lang w:eastAsia="en-US"/>
              </w:rPr>
              <w:t>усство и открытие мира для себя 7 ч.</w:t>
            </w: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Вопрос себе как первый шаг к творчеству.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Литературные страницы.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142524" w:rsidRDefault="00142524" w:rsidP="00EB3E02">
            <w:pPr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Итоговая контрольная работа.</w:t>
            </w:r>
          </w:p>
          <w:p w:rsidR="00142524" w:rsidRDefault="00142524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Исследовательский проект: «Пушкин -  наше всё».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>Работа над проектом.</w:t>
            </w:r>
          </w:p>
          <w:p w:rsidR="006D07AB" w:rsidRPr="002966C4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677E9A" w:rsidRDefault="00EB3E02" w:rsidP="00EB3E02">
            <w:pPr>
              <w:ind w:right="-284"/>
              <w:rPr>
                <w:rFonts w:eastAsia="Calibri"/>
                <w:lang w:eastAsia="en-US"/>
              </w:rPr>
            </w:pPr>
            <w:r w:rsidRPr="002966C4">
              <w:rPr>
                <w:rFonts w:eastAsia="Calibri"/>
                <w:lang w:eastAsia="en-US"/>
              </w:rPr>
              <w:t xml:space="preserve">Защита проекта. </w:t>
            </w:r>
          </w:p>
          <w:p w:rsidR="00677E9A" w:rsidRDefault="00677E9A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Default="00863AD4" w:rsidP="00EB3E02">
            <w:pPr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теме «</w:t>
            </w:r>
            <w:r w:rsidRPr="00863AD4">
              <w:rPr>
                <w:rFonts w:eastAsia="Calibri"/>
                <w:lang w:eastAsia="en-US"/>
              </w:rPr>
              <w:t>Искусство и открытие мира для себя</w:t>
            </w:r>
            <w:r>
              <w:rPr>
                <w:rFonts w:eastAsia="Calibri"/>
                <w:lang w:eastAsia="en-US"/>
              </w:rPr>
              <w:t>».</w:t>
            </w:r>
          </w:p>
          <w:p w:rsidR="006D07AB" w:rsidRDefault="006D07AB" w:rsidP="00EB3E02">
            <w:pPr>
              <w:ind w:right="-284"/>
              <w:rPr>
                <w:rFonts w:eastAsia="Calibri"/>
                <w:lang w:eastAsia="en-US"/>
              </w:rPr>
            </w:pPr>
          </w:p>
          <w:p w:rsidR="00EB3E02" w:rsidRPr="006D07AB" w:rsidRDefault="006D07AB" w:rsidP="006D07AB">
            <w:pPr>
              <w:ind w:right="-284"/>
              <w:rPr>
                <w:rFonts w:eastAsia="Calibri"/>
                <w:b/>
                <w:lang w:eastAsia="en-US"/>
              </w:rPr>
            </w:pPr>
            <w:r w:rsidRPr="006D07AB">
              <w:rPr>
                <w:rFonts w:eastAsia="Calibri"/>
                <w:b/>
                <w:lang w:eastAsia="en-US"/>
              </w:rPr>
              <w:t>Итого: 34 часа</w:t>
            </w:r>
          </w:p>
          <w:p w:rsidR="00EB3E02" w:rsidRPr="002966C4" w:rsidRDefault="00EB3E02" w:rsidP="00EB3E02">
            <w:pPr>
              <w:pStyle w:val="a4"/>
            </w:pPr>
          </w:p>
        </w:tc>
        <w:tc>
          <w:tcPr>
            <w:tcW w:w="1559" w:type="dxa"/>
          </w:tcPr>
          <w:p w:rsidR="00EB3E02" w:rsidRDefault="00EB3E02" w:rsidP="00EB3E02">
            <w:pPr>
              <w:pStyle w:val="a4"/>
            </w:pPr>
          </w:p>
          <w:p w:rsidR="00863AD4" w:rsidRPr="00863AD4" w:rsidRDefault="00863AD4" w:rsidP="00863AD4">
            <w:pPr>
              <w:jc w:val="center"/>
            </w:pPr>
            <w:r w:rsidRPr="00863AD4">
              <w:t>07.09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14.09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21.09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28.09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05.10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12.10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19.10</w:t>
            </w:r>
          </w:p>
          <w:p w:rsidR="00863AD4" w:rsidRPr="00863AD4" w:rsidRDefault="00863AD4" w:rsidP="00863AD4"/>
          <w:p w:rsidR="00863AD4" w:rsidRPr="00863AD4" w:rsidRDefault="00863AD4" w:rsidP="00863AD4">
            <w:pPr>
              <w:jc w:val="center"/>
            </w:pPr>
            <w:r w:rsidRPr="00863AD4">
              <w:t>26.10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09.11</w:t>
            </w:r>
          </w:p>
          <w:p w:rsidR="00677E9A" w:rsidRPr="00863AD4" w:rsidRDefault="00677E9A" w:rsidP="00863AD4">
            <w:pPr>
              <w:jc w:val="center"/>
            </w:pPr>
          </w:p>
          <w:p w:rsidR="00677E9A" w:rsidRPr="00863AD4" w:rsidRDefault="00677E9A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16.11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23.11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30.11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07.12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14.12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21.12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28.12</w:t>
            </w:r>
          </w:p>
          <w:p w:rsidR="00677E9A" w:rsidRPr="00863AD4" w:rsidRDefault="00677E9A" w:rsidP="00863AD4">
            <w:pPr>
              <w:jc w:val="center"/>
            </w:pPr>
          </w:p>
          <w:p w:rsidR="00677E9A" w:rsidRPr="00863AD4" w:rsidRDefault="00677E9A" w:rsidP="00863AD4">
            <w:pPr>
              <w:jc w:val="center"/>
            </w:pPr>
          </w:p>
          <w:p w:rsidR="00677E9A" w:rsidRPr="00863AD4" w:rsidRDefault="00677E9A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18.01</w:t>
            </w:r>
          </w:p>
          <w:p w:rsidR="00863AD4" w:rsidRPr="00863AD4" w:rsidRDefault="00863AD4" w:rsidP="00863AD4"/>
          <w:p w:rsidR="00863AD4" w:rsidRPr="00863AD4" w:rsidRDefault="00863AD4" w:rsidP="00863AD4">
            <w:pPr>
              <w:jc w:val="center"/>
            </w:pPr>
            <w:r w:rsidRPr="00863AD4">
              <w:t>25.01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lastRenderedPageBreak/>
              <w:t>01.02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08.02</w:t>
            </w:r>
          </w:p>
          <w:p w:rsidR="00863AD4" w:rsidRPr="00863AD4" w:rsidRDefault="00863AD4" w:rsidP="00863AD4"/>
          <w:p w:rsidR="00863AD4" w:rsidRPr="00863AD4" w:rsidRDefault="00863AD4" w:rsidP="00863AD4">
            <w:pPr>
              <w:jc w:val="center"/>
            </w:pPr>
            <w:r w:rsidRPr="00863AD4">
              <w:t>15.02</w:t>
            </w:r>
          </w:p>
          <w:p w:rsidR="00677E9A" w:rsidRPr="00863AD4" w:rsidRDefault="00677E9A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22.02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29.02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07.03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14.03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21.03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04.04</w:t>
            </w:r>
          </w:p>
          <w:p w:rsidR="00677E9A" w:rsidRPr="00863AD4" w:rsidRDefault="00677E9A" w:rsidP="00863AD4">
            <w:pPr>
              <w:jc w:val="center"/>
            </w:pPr>
          </w:p>
          <w:p w:rsidR="00677E9A" w:rsidRPr="00863AD4" w:rsidRDefault="00677E9A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11.04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18.04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25.04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02.05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09.05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16.05</w:t>
            </w:r>
          </w:p>
          <w:p w:rsidR="00863AD4" w:rsidRPr="00863AD4" w:rsidRDefault="00863AD4" w:rsidP="00863AD4">
            <w:pPr>
              <w:jc w:val="center"/>
            </w:pPr>
          </w:p>
          <w:p w:rsidR="00863AD4" w:rsidRPr="00863AD4" w:rsidRDefault="00863AD4" w:rsidP="00863AD4">
            <w:pPr>
              <w:jc w:val="center"/>
            </w:pPr>
            <w:r w:rsidRPr="00863AD4">
              <w:t>23.05</w:t>
            </w:r>
          </w:p>
          <w:p w:rsidR="00677E9A" w:rsidRPr="00863AD4" w:rsidRDefault="00677E9A" w:rsidP="00863AD4">
            <w:pPr>
              <w:jc w:val="center"/>
            </w:pPr>
          </w:p>
          <w:p w:rsidR="00EB3E02" w:rsidRDefault="00EB3E02" w:rsidP="00E27A5D">
            <w:pPr>
              <w:pStyle w:val="a4"/>
            </w:pPr>
          </w:p>
        </w:tc>
        <w:tc>
          <w:tcPr>
            <w:tcW w:w="1560" w:type="dxa"/>
          </w:tcPr>
          <w:p w:rsidR="00EB3E02" w:rsidRDefault="00EB3E02" w:rsidP="00EB3E02">
            <w:pPr>
              <w:pStyle w:val="a4"/>
              <w:jc w:val="center"/>
            </w:pPr>
          </w:p>
        </w:tc>
      </w:tr>
    </w:tbl>
    <w:p w:rsidR="00122C5D" w:rsidRDefault="00122C5D" w:rsidP="00122C5D">
      <w:pPr>
        <w:rPr>
          <w:b/>
        </w:rPr>
      </w:pPr>
    </w:p>
    <w:p w:rsidR="00DC7E12" w:rsidRDefault="00DC7E12" w:rsidP="006D07AB">
      <w:pPr>
        <w:jc w:val="center"/>
        <w:rPr>
          <w:b/>
        </w:rPr>
      </w:pPr>
    </w:p>
    <w:p w:rsidR="00511B67" w:rsidRDefault="00122C5D" w:rsidP="000B3D30">
      <w:pPr>
        <w:jc w:val="center"/>
        <w:rPr>
          <w:b/>
        </w:rPr>
      </w:pPr>
      <w:r>
        <w:rPr>
          <w:b/>
        </w:rPr>
        <w:t>Учебно-методическая литература</w:t>
      </w:r>
    </w:p>
    <w:p w:rsidR="00122C5D" w:rsidRPr="00511B67" w:rsidRDefault="00122C5D" w:rsidP="000B3D30">
      <w:pPr>
        <w:jc w:val="center"/>
        <w:rPr>
          <w:b/>
        </w:rPr>
      </w:pPr>
    </w:p>
    <w:p w:rsidR="00122C5D" w:rsidRPr="001E34CE" w:rsidRDefault="00122C5D" w:rsidP="00122C5D">
      <w:pPr>
        <w:pStyle w:val="ad"/>
        <w:numPr>
          <w:ilvl w:val="0"/>
          <w:numId w:val="49"/>
        </w:numPr>
        <w:ind w:left="426"/>
        <w:jc w:val="both"/>
        <w:rPr>
          <w:b/>
        </w:rPr>
      </w:pPr>
      <w:r>
        <w:t>Образовательная программа МОУ Маливской средней общеобразовательной школы</w:t>
      </w:r>
    </w:p>
    <w:p w:rsidR="00122C5D" w:rsidRPr="00040955" w:rsidRDefault="00122C5D" w:rsidP="00122C5D">
      <w:pPr>
        <w:pStyle w:val="a4"/>
        <w:numPr>
          <w:ilvl w:val="0"/>
          <w:numId w:val="22"/>
        </w:numPr>
        <w:ind w:left="426"/>
        <w:jc w:val="both"/>
      </w:pPr>
      <w:r>
        <w:t>«Программа общеобразовательных учреждений. Искусство. 8-9 классы». Авторы программы  Г.П.Сергеева, И.Э.Кашекова, Е.Д.Критская. М., Просвещение, 2009.– 128 с.</w:t>
      </w:r>
    </w:p>
    <w:p w:rsidR="00122C5D" w:rsidRPr="00040955" w:rsidRDefault="00122C5D" w:rsidP="00122C5D">
      <w:pPr>
        <w:pStyle w:val="a4"/>
        <w:numPr>
          <w:ilvl w:val="0"/>
          <w:numId w:val="35"/>
        </w:numPr>
        <w:ind w:left="426"/>
        <w:jc w:val="both"/>
      </w:pPr>
      <w:r>
        <w:t xml:space="preserve">Искусство. 8-9 класс: учеб. для общеобразоват. учреждений </w:t>
      </w:r>
      <w:r w:rsidRPr="00840E95">
        <w:t>/</w:t>
      </w:r>
      <w:r>
        <w:t>Г.П.Сергеева, И.Э.Кашекова, Е.Д. Критская.  – М.: Просвещение, 2012</w:t>
      </w:r>
      <w:r w:rsidRPr="00FF5E6C">
        <w:t>.</w:t>
      </w:r>
      <w:r>
        <w:t xml:space="preserve"> – 191 с. : ил.</w:t>
      </w:r>
    </w:p>
    <w:p w:rsidR="00122C5D" w:rsidRDefault="00122C5D" w:rsidP="00122C5D">
      <w:pPr>
        <w:pStyle w:val="a4"/>
        <w:numPr>
          <w:ilvl w:val="0"/>
          <w:numId w:val="22"/>
        </w:numPr>
        <w:ind w:left="426"/>
        <w:jc w:val="both"/>
      </w:pPr>
      <w:r w:rsidRPr="000B3D30">
        <w:t>Ф</w:t>
      </w:r>
      <w:r>
        <w:t>онохрестоматия для 9</w:t>
      </w:r>
      <w:r w:rsidRPr="000B3D30">
        <w:t xml:space="preserve"> класса (3 кассеты) и С</w:t>
      </w:r>
      <w:r w:rsidRPr="0018655D">
        <w:rPr>
          <w:lang w:val="en-US"/>
        </w:rPr>
        <w:t>D</w:t>
      </w:r>
      <w:r w:rsidRPr="000B3D30">
        <w:t xml:space="preserve"> (</w:t>
      </w:r>
      <w:r w:rsidRPr="0018655D">
        <w:rPr>
          <w:lang w:val="en-US"/>
        </w:rPr>
        <w:t>mp</w:t>
      </w:r>
      <w:r w:rsidRPr="000B3D30"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0B3D30">
          <w:t>2009 г</w:t>
        </w:r>
      </w:smartTag>
      <w:r w:rsidRPr="000B3D30">
        <w:t>.</w:t>
      </w:r>
    </w:p>
    <w:p w:rsidR="00122C5D" w:rsidRDefault="00122C5D" w:rsidP="00122C5D">
      <w:pPr>
        <w:pStyle w:val="a4"/>
        <w:numPr>
          <w:ilvl w:val="0"/>
          <w:numId w:val="22"/>
        </w:numPr>
        <w:ind w:left="426"/>
        <w:jc w:val="both"/>
      </w:pPr>
      <w:r>
        <w:t>Сергеева, Г.П. Педагогические технологии в преподавании предмета «Музыка» в условиях экспериментальной деятельности. В сб.: Учебник на уроке искусства: Метод. рекомендации для учителей музыки и изобразительного искусства. Вып. 1. / Под научн. ред. С.К. Семениной. / Г.П. Сергеева. – М., 2002.</w:t>
      </w:r>
    </w:p>
    <w:p w:rsidR="00122C5D" w:rsidRPr="000B3D30" w:rsidRDefault="00122C5D" w:rsidP="00122C5D">
      <w:pPr>
        <w:pStyle w:val="a4"/>
        <w:numPr>
          <w:ilvl w:val="0"/>
          <w:numId w:val="22"/>
        </w:numPr>
        <w:ind w:left="426"/>
        <w:jc w:val="both"/>
      </w:pPr>
      <w:r>
        <w:t>Сергеева, Г.П. Актуальные проблемы преподавания музыки в образовательных  учреждениях: Учебное пособие./ Г.П. Сергеева. – М.. 2010.</w:t>
      </w:r>
    </w:p>
    <w:p w:rsidR="00122C5D" w:rsidRDefault="00122C5D" w:rsidP="00122C5D">
      <w:pPr>
        <w:jc w:val="center"/>
        <w:rPr>
          <w:b/>
        </w:rPr>
      </w:pPr>
    </w:p>
    <w:p w:rsidR="00122C5D" w:rsidRPr="000B3D30" w:rsidRDefault="00122C5D" w:rsidP="00122C5D">
      <w:pPr>
        <w:jc w:val="center"/>
        <w:rPr>
          <w:b/>
        </w:rPr>
      </w:pPr>
      <w:r w:rsidRPr="00511B67">
        <w:rPr>
          <w:b/>
        </w:rPr>
        <w:t>Материально-техническое обеспечение</w:t>
      </w:r>
    </w:p>
    <w:p w:rsidR="00511B67" w:rsidRPr="00511B67" w:rsidRDefault="00511B67" w:rsidP="000B3D30"/>
    <w:p w:rsidR="00F41BC5" w:rsidRPr="009E4191" w:rsidRDefault="000B3D30" w:rsidP="009E4191">
      <w:r w:rsidRPr="000B3D30">
        <w:t>Д</w:t>
      </w:r>
      <w:r w:rsidR="00511B67" w:rsidRPr="00511B67">
        <w:t>емонстрационный и раз</w:t>
      </w:r>
      <w:r w:rsidRPr="000B3D30">
        <w:t>даточный дидактический материал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103"/>
        <w:gridCol w:w="3969"/>
      </w:tblGrid>
      <w:tr w:rsidR="00F41BC5" w:rsidRPr="000B3D30" w:rsidTr="00BC4847">
        <w:tc>
          <w:tcPr>
            <w:tcW w:w="568" w:type="dxa"/>
          </w:tcPr>
          <w:p w:rsidR="00F41BC5" w:rsidRPr="000B3D30" w:rsidRDefault="00F41BC5" w:rsidP="000B3D30">
            <w:pPr>
              <w:jc w:val="both"/>
              <w:rPr>
                <w:b/>
                <w:color w:val="000000"/>
              </w:rPr>
            </w:pPr>
            <w:r w:rsidRPr="000B3D30">
              <w:rPr>
                <w:b/>
                <w:color w:val="000000"/>
              </w:rPr>
              <w:t>№</w:t>
            </w:r>
          </w:p>
        </w:tc>
        <w:tc>
          <w:tcPr>
            <w:tcW w:w="5103" w:type="dxa"/>
          </w:tcPr>
          <w:p w:rsidR="00F41BC5" w:rsidRPr="000B3D30" w:rsidRDefault="00F41BC5" w:rsidP="000B3D30">
            <w:pPr>
              <w:jc w:val="both"/>
              <w:rPr>
                <w:b/>
                <w:color w:val="000000"/>
              </w:rPr>
            </w:pPr>
            <w:r w:rsidRPr="000B3D30">
              <w:rPr>
                <w:b/>
                <w:color w:val="000000"/>
              </w:rPr>
              <w:t>Наименование</w:t>
            </w:r>
          </w:p>
        </w:tc>
        <w:tc>
          <w:tcPr>
            <w:tcW w:w="3969" w:type="dxa"/>
          </w:tcPr>
          <w:p w:rsidR="00F41BC5" w:rsidRPr="000B3D30" w:rsidRDefault="00F41BC5" w:rsidP="000B3D30">
            <w:pPr>
              <w:jc w:val="both"/>
              <w:rPr>
                <w:b/>
                <w:color w:val="000000"/>
              </w:rPr>
            </w:pPr>
            <w:r w:rsidRPr="000B3D30">
              <w:rPr>
                <w:b/>
                <w:color w:val="000000"/>
              </w:rPr>
              <w:t>Кол-во</w:t>
            </w:r>
          </w:p>
        </w:tc>
      </w:tr>
      <w:tr w:rsidR="00F41BC5" w:rsidRPr="000B3D30" w:rsidTr="00BC4847">
        <w:tc>
          <w:tcPr>
            <w:tcW w:w="568" w:type="dxa"/>
          </w:tcPr>
          <w:p w:rsidR="00F41BC5" w:rsidRPr="000B3D30" w:rsidRDefault="00F41BC5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  <w:tc>
          <w:tcPr>
            <w:tcW w:w="5103" w:type="dxa"/>
          </w:tcPr>
          <w:p w:rsidR="00F41BC5" w:rsidRPr="000B3D30" w:rsidRDefault="00F41BC5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Портреты русских композиторов</w:t>
            </w:r>
          </w:p>
        </w:tc>
        <w:tc>
          <w:tcPr>
            <w:tcW w:w="3969" w:type="dxa"/>
          </w:tcPr>
          <w:p w:rsidR="00F41BC5" w:rsidRPr="000B3D30" w:rsidRDefault="00F41BC5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 комплект (20 шт.)</w:t>
            </w:r>
          </w:p>
        </w:tc>
      </w:tr>
      <w:tr w:rsidR="00F41BC5" w:rsidRPr="000B3D30" w:rsidTr="00BC4847">
        <w:tc>
          <w:tcPr>
            <w:tcW w:w="568" w:type="dxa"/>
          </w:tcPr>
          <w:p w:rsidR="00F41BC5" w:rsidRPr="000B3D30" w:rsidRDefault="00F41BC5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:rsidR="00F41BC5" w:rsidRPr="000B3D30" w:rsidRDefault="00F41BC5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Портреты зарубежных композиторов</w:t>
            </w:r>
          </w:p>
        </w:tc>
        <w:tc>
          <w:tcPr>
            <w:tcW w:w="3969" w:type="dxa"/>
          </w:tcPr>
          <w:p w:rsidR="00F41BC5" w:rsidRPr="000B3D30" w:rsidRDefault="00F41BC5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 комплект (20 шт.)</w:t>
            </w:r>
          </w:p>
        </w:tc>
      </w:tr>
      <w:tr w:rsidR="00F41BC5" w:rsidRPr="000B3D30" w:rsidTr="00BC4847">
        <w:trPr>
          <w:trHeight w:val="312"/>
        </w:trPr>
        <w:tc>
          <w:tcPr>
            <w:tcW w:w="568" w:type="dxa"/>
            <w:tcBorders>
              <w:bottom w:val="single" w:sz="4" w:space="0" w:color="auto"/>
            </w:tcBorders>
          </w:tcPr>
          <w:p w:rsidR="00F41BC5" w:rsidRPr="000B3D30" w:rsidRDefault="00F41BC5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C4847" w:rsidRPr="000B3D30" w:rsidRDefault="00F41BC5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Изображения музыкальных инструментов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1BC5" w:rsidRPr="000B3D30" w:rsidRDefault="00F41BC5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 комплект (8 шт.)</w:t>
            </w:r>
          </w:p>
        </w:tc>
      </w:tr>
      <w:tr w:rsidR="00BC4847" w:rsidRPr="000B3D30" w:rsidTr="00BC4847">
        <w:trPr>
          <w:trHeight w:val="2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C4847" w:rsidRPr="000B3D30" w:rsidRDefault="00BC4847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C4847" w:rsidRPr="000B3D30" w:rsidRDefault="00BC4847" w:rsidP="000B3D30">
            <w:pPr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Словарь эмоциональных терминов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C4847" w:rsidRPr="000B3D30" w:rsidRDefault="00BC4847" w:rsidP="000B3D30">
            <w:pPr>
              <w:rPr>
                <w:color w:val="000000"/>
              </w:rPr>
            </w:pPr>
            <w:r w:rsidRPr="000B3D30">
              <w:rPr>
                <w:color w:val="000000"/>
              </w:rPr>
              <w:t xml:space="preserve"> комплект для практической работы в группах</w:t>
            </w:r>
          </w:p>
        </w:tc>
      </w:tr>
    </w:tbl>
    <w:p w:rsidR="00F41BC5" w:rsidRPr="000B3D30" w:rsidRDefault="00F41BC5" w:rsidP="000B3D30">
      <w:pPr>
        <w:tabs>
          <w:tab w:val="left" w:pos="4100"/>
        </w:tabs>
        <w:jc w:val="center"/>
        <w:rPr>
          <w:b/>
          <w:i/>
          <w:color w:val="000000"/>
        </w:rPr>
      </w:pPr>
    </w:p>
    <w:p w:rsidR="00F41BC5" w:rsidRPr="009E4191" w:rsidRDefault="000B3D30" w:rsidP="009E4191">
      <w:pPr>
        <w:tabs>
          <w:tab w:val="left" w:pos="4100"/>
        </w:tabs>
        <w:rPr>
          <w:b/>
          <w:color w:val="000000"/>
        </w:rPr>
      </w:pPr>
      <w:r w:rsidRPr="000B3D30">
        <w:t>Ц</w:t>
      </w:r>
      <w:r w:rsidRPr="00511B67">
        <w:t>ифровые образовательные ресурсы</w:t>
      </w:r>
    </w:p>
    <w:tbl>
      <w:tblPr>
        <w:tblW w:w="9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7958"/>
        <w:gridCol w:w="725"/>
      </w:tblGrid>
      <w:tr w:rsidR="00F41BC5" w:rsidRPr="000B3D30" w:rsidTr="00BC4847">
        <w:tc>
          <w:tcPr>
            <w:tcW w:w="993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b/>
                <w:color w:val="000000"/>
              </w:rPr>
            </w:pPr>
            <w:r w:rsidRPr="000B3D30">
              <w:rPr>
                <w:b/>
                <w:color w:val="000000"/>
              </w:rPr>
              <w:t>№</w:t>
            </w:r>
          </w:p>
        </w:tc>
        <w:tc>
          <w:tcPr>
            <w:tcW w:w="7958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b/>
                <w:color w:val="000000"/>
              </w:rPr>
            </w:pPr>
            <w:r w:rsidRPr="000B3D30">
              <w:rPr>
                <w:b/>
                <w:color w:val="000000"/>
              </w:rPr>
              <w:t>Название</w:t>
            </w:r>
          </w:p>
        </w:tc>
        <w:tc>
          <w:tcPr>
            <w:tcW w:w="725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b/>
                <w:color w:val="000000"/>
              </w:rPr>
            </w:pPr>
            <w:r w:rsidRPr="000B3D30">
              <w:rPr>
                <w:b/>
                <w:color w:val="000000"/>
              </w:rPr>
              <w:t>Кол-во</w:t>
            </w:r>
          </w:p>
        </w:tc>
      </w:tr>
      <w:tr w:rsidR="00F41BC5" w:rsidRPr="000B3D30" w:rsidTr="00BC4847">
        <w:tc>
          <w:tcPr>
            <w:tcW w:w="993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  <w:tc>
          <w:tcPr>
            <w:tcW w:w="7958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CD</w:t>
            </w:r>
            <w:r w:rsidRPr="000B3D30">
              <w:rPr>
                <w:color w:val="000000"/>
              </w:rPr>
              <w:t xml:space="preserve">/Фонохрестоматия по программе Г.П.Сергеевой, Е.Д.Критской, Т.С.Шмагиной </w:t>
            </w:r>
          </w:p>
        </w:tc>
        <w:tc>
          <w:tcPr>
            <w:tcW w:w="725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F41BC5" w:rsidRPr="000B3D30" w:rsidTr="00BC4847">
        <w:trPr>
          <w:trHeight w:val="375"/>
        </w:trPr>
        <w:tc>
          <w:tcPr>
            <w:tcW w:w="993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2</w:t>
            </w:r>
          </w:p>
        </w:tc>
        <w:tc>
          <w:tcPr>
            <w:tcW w:w="7958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CD</w:t>
            </w:r>
            <w:r w:rsidRPr="000B3D30">
              <w:rPr>
                <w:color w:val="000000"/>
              </w:rPr>
              <w:t>/ Великая органная музыка</w:t>
            </w:r>
          </w:p>
        </w:tc>
        <w:tc>
          <w:tcPr>
            <w:tcW w:w="725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F41BC5" w:rsidRPr="000B3D30" w:rsidTr="00BC4847">
        <w:trPr>
          <w:trHeight w:val="255"/>
        </w:trPr>
        <w:tc>
          <w:tcPr>
            <w:tcW w:w="993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3</w:t>
            </w:r>
          </w:p>
        </w:tc>
        <w:tc>
          <w:tcPr>
            <w:tcW w:w="7958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  <w:lang w:val="en-US"/>
              </w:rPr>
            </w:pPr>
            <w:r w:rsidRPr="000B3D30">
              <w:rPr>
                <w:color w:val="000000"/>
                <w:lang w:val="en-US"/>
              </w:rPr>
              <w:t>CD/ Romantik collection</w:t>
            </w:r>
          </w:p>
        </w:tc>
        <w:tc>
          <w:tcPr>
            <w:tcW w:w="725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  <w:lang w:val="en-US"/>
              </w:rPr>
            </w:pPr>
            <w:r w:rsidRPr="000B3D30">
              <w:rPr>
                <w:color w:val="000000"/>
                <w:lang w:val="en-US"/>
              </w:rPr>
              <w:t>1</w:t>
            </w:r>
          </w:p>
        </w:tc>
      </w:tr>
      <w:tr w:rsidR="00F41BC5" w:rsidRPr="000B3D30" w:rsidTr="00BC4847">
        <w:trPr>
          <w:trHeight w:val="330"/>
        </w:trPr>
        <w:tc>
          <w:tcPr>
            <w:tcW w:w="993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4</w:t>
            </w:r>
          </w:p>
        </w:tc>
        <w:tc>
          <w:tcPr>
            <w:tcW w:w="7958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CD/</w:t>
            </w:r>
            <w:r w:rsidRPr="000B3D30">
              <w:rPr>
                <w:color w:val="000000"/>
              </w:rPr>
              <w:t>Классическая музыка</w:t>
            </w:r>
          </w:p>
        </w:tc>
        <w:tc>
          <w:tcPr>
            <w:tcW w:w="725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F41BC5" w:rsidRPr="000B3D30" w:rsidTr="00BC4847">
        <w:trPr>
          <w:trHeight w:val="390"/>
        </w:trPr>
        <w:tc>
          <w:tcPr>
            <w:tcW w:w="993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5</w:t>
            </w:r>
          </w:p>
        </w:tc>
        <w:tc>
          <w:tcPr>
            <w:tcW w:w="7958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CD/</w:t>
            </w:r>
            <w:r w:rsidRPr="000B3D30">
              <w:rPr>
                <w:color w:val="000000"/>
              </w:rPr>
              <w:t>Любимые фортепианные пьесы</w:t>
            </w:r>
          </w:p>
        </w:tc>
        <w:tc>
          <w:tcPr>
            <w:tcW w:w="725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F41BC5" w:rsidRPr="000B3D30" w:rsidTr="00BC4847">
        <w:trPr>
          <w:trHeight w:val="270"/>
        </w:trPr>
        <w:tc>
          <w:tcPr>
            <w:tcW w:w="993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6</w:t>
            </w:r>
          </w:p>
        </w:tc>
        <w:tc>
          <w:tcPr>
            <w:tcW w:w="7958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CD/</w:t>
            </w:r>
            <w:r w:rsidRPr="000B3D30">
              <w:rPr>
                <w:color w:val="000000"/>
              </w:rPr>
              <w:t>Шедевры русской классики</w:t>
            </w:r>
          </w:p>
        </w:tc>
        <w:tc>
          <w:tcPr>
            <w:tcW w:w="725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F41BC5" w:rsidRPr="000B3D30" w:rsidTr="00BC4847">
        <w:trPr>
          <w:trHeight w:val="360"/>
        </w:trPr>
        <w:tc>
          <w:tcPr>
            <w:tcW w:w="993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7</w:t>
            </w:r>
          </w:p>
        </w:tc>
        <w:tc>
          <w:tcPr>
            <w:tcW w:w="7958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CD</w:t>
            </w:r>
            <w:r w:rsidRPr="000B3D30">
              <w:rPr>
                <w:color w:val="000000"/>
              </w:rPr>
              <w:t>/Времена года /А.Вивальди</w:t>
            </w:r>
          </w:p>
        </w:tc>
        <w:tc>
          <w:tcPr>
            <w:tcW w:w="725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F41BC5" w:rsidRPr="000B3D30" w:rsidTr="00BC4847">
        <w:trPr>
          <w:trHeight w:val="300"/>
        </w:trPr>
        <w:tc>
          <w:tcPr>
            <w:tcW w:w="993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8</w:t>
            </w:r>
          </w:p>
        </w:tc>
        <w:tc>
          <w:tcPr>
            <w:tcW w:w="7958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CD</w:t>
            </w:r>
            <w:r w:rsidRPr="000B3D30">
              <w:rPr>
                <w:color w:val="000000"/>
              </w:rPr>
              <w:t>/Музыка родного края/Вып.1</w:t>
            </w:r>
          </w:p>
        </w:tc>
        <w:tc>
          <w:tcPr>
            <w:tcW w:w="725" w:type="dxa"/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F41BC5" w:rsidRPr="000B3D30" w:rsidTr="000B3D30">
        <w:trPr>
          <w:trHeight w:val="258"/>
        </w:trPr>
        <w:tc>
          <w:tcPr>
            <w:tcW w:w="993" w:type="dxa"/>
            <w:tcBorders>
              <w:bottom w:val="single" w:sz="4" w:space="0" w:color="auto"/>
            </w:tcBorders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9</w:t>
            </w:r>
          </w:p>
        </w:tc>
        <w:tc>
          <w:tcPr>
            <w:tcW w:w="7958" w:type="dxa"/>
            <w:tcBorders>
              <w:bottom w:val="single" w:sz="4" w:space="0" w:color="auto"/>
            </w:tcBorders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CD</w:t>
            </w:r>
            <w:r w:rsidRPr="000B3D30">
              <w:rPr>
                <w:color w:val="000000"/>
              </w:rPr>
              <w:t>/Музыка родного края/Вып. 2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41BC5" w:rsidRPr="000B3D30" w:rsidRDefault="00F41BC5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10</w:t>
            </w:r>
          </w:p>
        </w:tc>
        <w:tc>
          <w:tcPr>
            <w:tcW w:w="7958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DVD</w:t>
            </w:r>
            <w:r w:rsidRPr="000B3D30">
              <w:rPr>
                <w:color w:val="000000"/>
              </w:rPr>
              <w:t xml:space="preserve"> Народная музыка 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11</w:t>
            </w:r>
          </w:p>
        </w:tc>
        <w:tc>
          <w:tcPr>
            <w:tcW w:w="7958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DVD</w:t>
            </w:r>
            <w:r w:rsidRPr="000B3D30">
              <w:rPr>
                <w:color w:val="000000"/>
              </w:rPr>
              <w:t>/Фантазия/Время мелодий (м./ф.)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12</w:t>
            </w:r>
          </w:p>
        </w:tc>
        <w:tc>
          <w:tcPr>
            <w:tcW w:w="7958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DVD</w:t>
            </w:r>
            <w:r w:rsidRPr="000B3D30">
              <w:rPr>
                <w:color w:val="000000"/>
              </w:rPr>
              <w:t>/Ура!Каникулы/Вып.10 (м./ф.)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13</w:t>
            </w:r>
          </w:p>
        </w:tc>
        <w:tc>
          <w:tcPr>
            <w:tcW w:w="7958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VHS/</w:t>
            </w:r>
            <w:r w:rsidRPr="000B3D30">
              <w:rPr>
                <w:color w:val="000000"/>
              </w:rPr>
              <w:t>В мире музыки -1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14</w:t>
            </w:r>
          </w:p>
        </w:tc>
        <w:tc>
          <w:tcPr>
            <w:tcW w:w="7958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VHS/</w:t>
            </w:r>
            <w:r w:rsidRPr="000B3D30">
              <w:rPr>
                <w:color w:val="000000"/>
              </w:rPr>
              <w:t>В мире музыки-2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15</w:t>
            </w:r>
          </w:p>
        </w:tc>
        <w:tc>
          <w:tcPr>
            <w:tcW w:w="7958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VHS/</w:t>
            </w:r>
            <w:r w:rsidRPr="000B3D30">
              <w:rPr>
                <w:color w:val="000000"/>
              </w:rPr>
              <w:t xml:space="preserve"> Балет «Петрушка»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16</w:t>
            </w:r>
          </w:p>
        </w:tc>
        <w:tc>
          <w:tcPr>
            <w:tcW w:w="7958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VHS/</w:t>
            </w:r>
            <w:r w:rsidRPr="000B3D30">
              <w:rPr>
                <w:color w:val="000000"/>
              </w:rPr>
              <w:t xml:space="preserve"> Балет «Спящая красавица»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17</w:t>
            </w:r>
          </w:p>
        </w:tc>
        <w:tc>
          <w:tcPr>
            <w:tcW w:w="7958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VHS/</w:t>
            </w:r>
            <w:r w:rsidRPr="000B3D30">
              <w:rPr>
                <w:color w:val="000000"/>
              </w:rPr>
              <w:t xml:space="preserve"> Балет «Лебединое озеро»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13"/>
        </w:trPr>
        <w:tc>
          <w:tcPr>
            <w:tcW w:w="993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18</w:t>
            </w:r>
          </w:p>
        </w:tc>
        <w:tc>
          <w:tcPr>
            <w:tcW w:w="7958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DVD/</w:t>
            </w:r>
            <w:r w:rsidRPr="000B3D30">
              <w:rPr>
                <w:color w:val="000000"/>
              </w:rPr>
              <w:t>КАРАОКЕ (4000 песен),версия 5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13"/>
        </w:trPr>
        <w:tc>
          <w:tcPr>
            <w:tcW w:w="993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19</w:t>
            </w:r>
          </w:p>
        </w:tc>
        <w:tc>
          <w:tcPr>
            <w:tcW w:w="7958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 xml:space="preserve">Телевизионные уроки музыки 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13"/>
        </w:trPr>
        <w:tc>
          <w:tcPr>
            <w:tcW w:w="993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20</w:t>
            </w:r>
          </w:p>
        </w:tc>
        <w:tc>
          <w:tcPr>
            <w:tcW w:w="7958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DVD</w:t>
            </w:r>
            <w:r w:rsidRPr="000B3D30">
              <w:rPr>
                <w:color w:val="000000"/>
              </w:rPr>
              <w:t xml:space="preserve"> Сборник мультфильмов для учителей музыки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1</w:t>
            </w:r>
          </w:p>
        </w:tc>
      </w:tr>
      <w:tr w:rsidR="000B3D30" w:rsidRPr="000B3D30" w:rsidTr="000B3D30">
        <w:trPr>
          <w:trHeight w:val="113"/>
        </w:trPr>
        <w:tc>
          <w:tcPr>
            <w:tcW w:w="993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21</w:t>
            </w:r>
          </w:p>
        </w:tc>
        <w:tc>
          <w:tcPr>
            <w:tcW w:w="7958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  <w:lang w:val="en-US"/>
              </w:rPr>
              <w:t>DVD</w:t>
            </w:r>
            <w:r w:rsidRPr="000B3D30">
              <w:rPr>
                <w:color w:val="000000"/>
              </w:rPr>
              <w:t xml:space="preserve"> М.Казиник Беседы о музыке (2 части)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0B3D30" w:rsidRPr="000B3D30" w:rsidRDefault="000B3D30" w:rsidP="000B3D30">
            <w:pPr>
              <w:tabs>
                <w:tab w:val="left" w:pos="4100"/>
              </w:tabs>
              <w:jc w:val="both"/>
              <w:rPr>
                <w:color w:val="000000"/>
              </w:rPr>
            </w:pPr>
            <w:r w:rsidRPr="000B3D30">
              <w:rPr>
                <w:color w:val="000000"/>
              </w:rPr>
              <w:t>2</w:t>
            </w:r>
          </w:p>
        </w:tc>
      </w:tr>
    </w:tbl>
    <w:p w:rsidR="009E4191" w:rsidRDefault="009E4191" w:rsidP="00122C5D">
      <w:pPr>
        <w:jc w:val="both"/>
        <w:rPr>
          <w:b/>
        </w:rPr>
      </w:pPr>
    </w:p>
    <w:p w:rsidR="00122C5D" w:rsidRPr="000B3D30" w:rsidRDefault="00122C5D" w:rsidP="00122C5D">
      <w:pPr>
        <w:jc w:val="both"/>
      </w:pPr>
      <w:r w:rsidRPr="00511B67">
        <w:rPr>
          <w:b/>
        </w:rPr>
        <w:t>Средства  обучения:</w:t>
      </w:r>
      <w:r w:rsidRPr="00511B67">
        <w:t xml:space="preserve"> </w:t>
      </w:r>
    </w:p>
    <w:p w:rsidR="00122C5D" w:rsidRPr="000B3D30" w:rsidRDefault="00122C5D" w:rsidP="00122C5D">
      <w:pPr>
        <w:tabs>
          <w:tab w:val="left" w:pos="5964"/>
        </w:tabs>
        <w:jc w:val="both"/>
      </w:pPr>
      <w:r w:rsidRPr="00BC4847">
        <w:t>Музыкальные инструменты: фортепиано (пианино),</w:t>
      </w:r>
      <w:r w:rsidRPr="000B3D30">
        <w:t xml:space="preserve"> балалайка, свирель, деревянные ложки.</w:t>
      </w:r>
    </w:p>
    <w:p w:rsidR="00122C5D" w:rsidRPr="00BC4847" w:rsidRDefault="00122C5D" w:rsidP="00122C5D">
      <w:pPr>
        <w:tabs>
          <w:tab w:val="left" w:pos="5964"/>
        </w:tabs>
        <w:jc w:val="both"/>
      </w:pPr>
      <w:r w:rsidRPr="000B3D30">
        <w:t>Музыкальный центр, ноутбук, телевизор</w:t>
      </w:r>
      <w:r w:rsidRPr="00BC4847">
        <w:t>.</w:t>
      </w:r>
    </w:p>
    <w:p w:rsidR="003B5D0D" w:rsidRDefault="003B5D0D" w:rsidP="003B5D0D">
      <w:pPr>
        <w:pStyle w:val="a4"/>
      </w:pPr>
    </w:p>
    <w:p w:rsidR="009E4191" w:rsidRDefault="009E4191" w:rsidP="003B5D0D">
      <w:pPr>
        <w:pStyle w:val="a4"/>
      </w:pPr>
    </w:p>
    <w:p w:rsidR="003B5D0D" w:rsidRDefault="003B5D0D" w:rsidP="003B5D0D">
      <w:r>
        <w:t>«СОГЛАСОВАНО»</w:t>
      </w:r>
    </w:p>
    <w:p w:rsidR="003B5D0D" w:rsidRDefault="003B5D0D" w:rsidP="003B5D0D">
      <w:r>
        <w:t xml:space="preserve"> Зам. директора по учебной работе ____________   / О.Н. Михеева/</w:t>
      </w:r>
    </w:p>
    <w:p w:rsidR="003B5D0D" w:rsidRDefault="003B5D0D" w:rsidP="003B5D0D">
      <w:r>
        <w:t xml:space="preserve"> «____» августа 201</w:t>
      </w:r>
      <w:r w:rsidR="005C673D">
        <w:t>5</w:t>
      </w:r>
      <w:r>
        <w:t xml:space="preserve"> года</w:t>
      </w:r>
    </w:p>
    <w:p w:rsidR="009E4191" w:rsidRDefault="009E4191" w:rsidP="003B5D0D"/>
    <w:p w:rsidR="003B5D0D" w:rsidRDefault="003B5D0D" w:rsidP="003B5D0D"/>
    <w:p w:rsidR="003B5D0D" w:rsidRDefault="003B5D0D" w:rsidP="003B5D0D">
      <w:r>
        <w:t xml:space="preserve">«СОГЛАСОВАНО» </w:t>
      </w:r>
    </w:p>
    <w:p w:rsidR="003B5D0D" w:rsidRDefault="003B5D0D" w:rsidP="003B5D0D">
      <w:r>
        <w:t>На РМО учителей музыки</w:t>
      </w:r>
    </w:p>
    <w:p w:rsidR="004B24A0" w:rsidRPr="009E4191" w:rsidRDefault="003B5D0D" w:rsidP="009E4191">
      <w:r>
        <w:t>Протокол заседания РМО №</w:t>
      </w:r>
      <w:r w:rsidR="00A4538B">
        <w:t xml:space="preserve"> _______ от «____» августа </w:t>
      </w:r>
      <w:r>
        <w:t>201</w:t>
      </w:r>
      <w:r w:rsidR="005C673D">
        <w:t>5</w:t>
      </w:r>
      <w:r>
        <w:t xml:space="preserve"> года  </w:t>
      </w:r>
    </w:p>
    <w:sectPr w:rsidR="004B24A0" w:rsidRPr="009E4191" w:rsidSect="00787BE5">
      <w:headerReference w:type="default" r:id="rId8"/>
      <w:headerReference w:type="first" r:id="rId9"/>
      <w:pgSz w:w="11906" w:h="16838"/>
      <w:pgMar w:top="993" w:right="566" w:bottom="993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1D" w:rsidRDefault="00B2371D" w:rsidP="006A7912">
      <w:r>
        <w:separator/>
      </w:r>
    </w:p>
  </w:endnote>
  <w:endnote w:type="continuationSeparator" w:id="0">
    <w:p w:rsidR="00B2371D" w:rsidRDefault="00B2371D" w:rsidP="006A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1D" w:rsidRDefault="00B2371D" w:rsidP="006A7912">
      <w:r>
        <w:separator/>
      </w:r>
    </w:p>
  </w:footnote>
  <w:footnote w:type="continuationSeparator" w:id="0">
    <w:p w:rsidR="00B2371D" w:rsidRDefault="00B2371D" w:rsidP="006A7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813220"/>
      <w:docPartObj>
        <w:docPartGallery w:val="Page Numbers (Top of Page)"/>
        <w:docPartUnique/>
      </w:docPartObj>
    </w:sdtPr>
    <w:sdtEndPr/>
    <w:sdtContent>
      <w:p w:rsidR="00787BE5" w:rsidRDefault="00787B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6B">
          <w:rPr>
            <w:noProof/>
          </w:rPr>
          <w:t>5</w:t>
        </w:r>
        <w:r>
          <w:fldChar w:fldCharType="end"/>
        </w:r>
      </w:p>
    </w:sdtContent>
  </w:sdt>
  <w:p w:rsidR="00787BE5" w:rsidRDefault="00787B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E5" w:rsidRDefault="00787BE5">
    <w:pPr>
      <w:pStyle w:val="a7"/>
      <w:jc w:val="center"/>
    </w:pPr>
  </w:p>
  <w:p w:rsidR="00787BE5" w:rsidRDefault="00787B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 w15:restartNumberingAfterBreak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53D"/>
    <w:multiLevelType w:val="hybridMultilevel"/>
    <w:tmpl w:val="F762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700E"/>
    <w:multiLevelType w:val="multilevel"/>
    <w:tmpl w:val="BBA4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057F3"/>
    <w:multiLevelType w:val="hybridMultilevel"/>
    <w:tmpl w:val="4394FD46"/>
    <w:lvl w:ilvl="0" w:tplc="E240676A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D385891"/>
    <w:multiLevelType w:val="hybridMultilevel"/>
    <w:tmpl w:val="F1AA9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274AD"/>
    <w:multiLevelType w:val="hybridMultilevel"/>
    <w:tmpl w:val="9DFE983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95512F"/>
    <w:multiLevelType w:val="hybridMultilevel"/>
    <w:tmpl w:val="90C67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9674F"/>
    <w:multiLevelType w:val="hybridMultilevel"/>
    <w:tmpl w:val="104A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26612"/>
    <w:multiLevelType w:val="hybridMultilevel"/>
    <w:tmpl w:val="1B468CB8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66EF"/>
    <w:multiLevelType w:val="hybridMultilevel"/>
    <w:tmpl w:val="70D4FFEE"/>
    <w:lvl w:ilvl="0" w:tplc="ECBA5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27CBA"/>
    <w:multiLevelType w:val="hybridMultilevel"/>
    <w:tmpl w:val="9926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34FD"/>
    <w:multiLevelType w:val="hybridMultilevel"/>
    <w:tmpl w:val="20E0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01B8B"/>
    <w:multiLevelType w:val="hybridMultilevel"/>
    <w:tmpl w:val="9834779A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15" w15:restartNumberingAfterBreak="0">
    <w:nsid w:val="2A233AB9"/>
    <w:multiLevelType w:val="hybridMultilevel"/>
    <w:tmpl w:val="08FC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A3904"/>
    <w:multiLevelType w:val="hybridMultilevel"/>
    <w:tmpl w:val="2A02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97902"/>
    <w:multiLevelType w:val="hybridMultilevel"/>
    <w:tmpl w:val="43BCEA6C"/>
    <w:lvl w:ilvl="0" w:tplc="391077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CD0"/>
    <w:multiLevelType w:val="hybridMultilevel"/>
    <w:tmpl w:val="3F4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53FDC"/>
    <w:multiLevelType w:val="hybridMultilevel"/>
    <w:tmpl w:val="46EC59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C4A72"/>
    <w:multiLevelType w:val="hybridMultilevel"/>
    <w:tmpl w:val="24BA4E24"/>
    <w:lvl w:ilvl="0" w:tplc="CE7AA9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F7DA3"/>
    <w:multiLevelType w:val="hybridMultilevel"/>
    <w:tmpl w:val="44AE4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524957"/>
    <w:multiLevelType w:val="hybridMultilevel"/>
    <w:tmpl w:val="A8D0B8A6"/>
    <w:lvl w:ilvl="0" w:tplc="ECBA5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A4E48"/>
    <w:multiLevelType w:val="hybridMultilevel"/>
    <w:tmpl w:val="5D16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17F3F"/>
    <w:multiLevelType w:val="hybridMultilevel"/>
    <w:tmpl w:val="9C32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D5F4B"/>
    <w:multiLevelType w:val="hybridMultilevel"/>
    <w:tmpl w:val="F4B6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F409D"/>
    <w:multiLevelType w:val="hybridMultilevel"/>
    <w:tmpl w:val="0F0A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25A"/>
    <w:multiLevelType w:val="hybridMultilevel"/>
    <w:tmpl w:val="B1C2CE4E"/>
    <w:lvl w:ilvl="0" w:tplc="E24067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80885"/>
    <w:multiLevelType w:val="hybridMultilevel"/>
    <w:tmpl w:val="501EDE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7A43D4"/>
    <w:multiLevelType w:val="hybridMultilevel"/>
    <w:tmpl w:val="A0B2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8"/>
  </w:num>
  <w:num w:numId="5">
    <w:abstractNumId w:val="4"/>
  </w:num>
  <w:num w:numId="6">
    <w:abstractNumId w:val="20"/>
  </w:num>
  <w:num w:numId="7">
    <w:abstractNumId w:val="44"/>
  </w:num>
  <w:num w:numId="8">
    <w:abstractNumId w:val="16"/>
  </w:num>
  <w:num w:numId="9">
    <w:abstractNumId w:val="3"/>
  </w:num>
  <w:num w:numId="10">
    <w:abstractNumId w:val="29"/>
  </w:num>
  <w:num w:numId="11">
    <w:abstractNumId w:val="25"/>
  </w:num>
  <w:num w:numId="12">
    <w:abstractNumId w:val="21"/>
  </w:num>
  <w:num w:numId="13">
    <w:abstractNumId w:val="27"/>
  </w:num>
  <w:num w:numId="14">
    <w:abstractNumId w:val="23"/>
  </w:num>
  <w:num w:numId="15">
    <w:abstractNumId w:val="45"/>
  </w:num>
  <w:num w:numId="16">
    <w:abstractNumId w:val="42"/>
  </w:num>
  <w:num w:numId="17">
    <w:abstractNumId w:val="39"/>
  </w:num>
  <w:num w:numId="18">
    <w:abstractNumId w:val="31"/>
  </w:num>
  <w:num w:numId="19">
    <w:abstractNumId w:val="26"/>
  </w:num>
  <w:num w:numId="20">
    <w:abstractNumId w:val="12"/>
  </w:num>
  <w:num w:numId="21">
    <w:abstractNumId w:val="13"/>
  </w:num>
  <w:num w:numId="22">
    <w:abstractNumId w:val="35"/>
  </w:num>
  <w:num w:numId="23">
    <w:abstractNumId w:val="2"/>
  </w:num>
  <w:num w:numId="24">
    <w:abstractNumId w:val="9"/>
  </w:num>
  <w:num w:numId="25">
    <w:abstractNumId w:val="38"/>
  </w:num>
  <w:num w:numId="26">
    <w:abstractNumId w:val="37"/>
  </w:num>
  <w:num w:numId="27">
    <w:abstractNumId w:val="15"/>
  </w:num>
  <w:num w:numId="28">
    <w:abstractNumId w:val="6"/>
  </w:num>
  <w:num w:numId="29">
    <w:abstractNumId w:val="17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8"/>
  </w:num>
  <w:num w:numId="33">
    <w:abstractNumId w:val="43"/>
  </w:num>
  <w:num w:numId="34">
    <w:abstractNumId w:val="24"/>
  </w:num>
  <w:num w:numId="35">
    <w:abstractNumId w:val="36"/>
  </w:num>
  <w:num w:numId="36">
    <w:abstractNumId w:val="22"/>
  </w:num>
  <w:num w:numId="37">
    <w:abstractNumId w:val="10"/>
  </w:num>
  <w:num w:numId="38">
    <w:abstractNumId w:val="32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4"/>
  </w:num>
  <w:num w:numId="41">
    <w:abstractNumId w:val="46"/>
  </w:num>
  <w:num w:numId="42">
    <w:abstractNumId w:val="11"/>
  </w:num>
  <w:num w:numId="43">
    <w:abstractNumId w:val="34"/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5"/>
  </w:num>
  <w:num w:numId="46">
    <w:abstractNumId w:val="40"/>
  </w:num>
  <w:num w:numId="47">
    <w:abstractNumId w:val="36"/>
  </w:num>
  <w:num w:numId="48">
    <w:abstractNumId w:val="35"/>
  </w:num>
  <w:num w:numId="49">
    <w:abstractNumId w:val="1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EE"/>
    <w:rsid w:val="000039EB"/>
    <w:rsid w:val="000111AC"/>
    <w:rsid w:val="000239FA"/>
    <w:rsid w:val="00031747"/>
    <w:rsid w:val="00040CA7"/>
    <w:rsid w:val="00055AD0"/>
    <w:rsid w:val="000647D9"/>
    <w:rsid w:val="00066B81"/>
    <w:rsid w:val="000874EB"/>
    <w:rsid w:val="0008788E"/>
    <w:rsid w:val="000A602C"/>
    <w:rsid w:val="000B245F"/>
    <w:rsid w:val="000B3B5D"/>
    <w:rsid w:val="000B3D30"/>
    <w:rsid w:val="000B5A3C"/>
    <w:rsid w:val="000F0BCC"/>
    <w:rsid w:val="000F7F7C"/>
    <w:rsid w:val="00111F49"/>
    <w:rsid w:val="001143B6"/>
    <w:rsid w:val="001166D9"/>
    <w:rsid w:val="00117D29"/>
    <w:rsid w:val="00122807"/>
    <w:rsid w:val="00122C5D"/>
    <w:rsid w:val="00142524"/>
    <w:rsid w:val="001451E7"/>
    <w:rsid w:val="001618F9"/>
    <w:rsid w:val="00172D54"/>
    <w:rsid w:val="0017611D"/>
    <w:rsid w:val="0018655D"/>
    <w:rsid w:val="00191D19"/>
    <w:rsid w:val="001A1AE3"/>
    <w:rsid w:val="001B455F"/>
    <w:rsid w:val="001B5838"/>
    <w:rsid w:val="001C336C"/>
    <w:rsid w:val="001C5BB2"/>
    <w:rsid w:val="001E21B0"/>
    <w:rsid w:val="001E3C2E"/>
    <w:rsid w:val="001F0256"/>
    <w:rsid w:val="001F2314"/>
    <w:rsid w:val="002020CB"/>
    <w:rsid w:val="0020266B"/>
    <w:rsid w:val="00212364"/>
    <w:rsid w:val="00214A48"/>
    <w:rsid w:val="00222026"/>
    <w:rsid w:val="002251E0"/>
    <w:rsid w:val="00226AEC"/>
    <w:rsid w:val="00234C7D"/>
    <w:rsid w:val="00242040"/>
    <w:rsid w:val="0024386B"/>
    <w:rsid w:val="002452A0"/>
    <w:rsid w:val="002453EF"/>
    <w:rsid w:val="002472E6"/>
    <w:rsid w:val="0025040A"/>
    <w:rsid w:val="0025084A"/>
    <w:rsid w:val="00250E49"/>
    <w:rsid w:val="0026063B"/>
    <w:rsid w:val="00263F8F"/>
    <w:rsid w:val="0026601E"/>
    <w:rsid w:val="00271202"/>
    <w:rsid w:val="00274596"/>
    <w:rsid w:val="002776FE"/>
    <w:rsid w:val="00281D50"/>
    <w:rsid w:val="00293502"/>
    <w:rsid w:val="002957FF"/>
    <w:rsid w:val="002A5030"/>
    <w:rsid w:val="002E2063"/>
    <w:rsid w:val="002E2194"/>
    <w:rsid w:val="00302D2E"/>
    <w:rsid w:val="003053F6"/>
    <w:rsid w:val="00306018"/>
    <w:rsid w:val="00312326"/>
    <w:rsid w:val="00320F47"/>
    <w:rsid w:val="003469CC"/>
    <w:rsid w:val="00346FE9"/>
    <w:rsid w:val="00350D54"/>
    <w:rsid w:val="003602C6"/>
    <w:rsid w:val="00363D39"/>
    <w:rsid w:val="00365604"/>
    <w:rsid w:val="003925B3"/>
    <w:rsid w:val="00394D26"/>
    <w:rsid w:val="003A29E1"/>
    <w:rsid w:val="003A3888"/>
    <w:rsid w:val="003A512B"/>
    <w:rsid w:val="003B5D0D"/>
    <w:rsid w:val="003D7ABC"/>
    <w:rsid w:val="003F0E84"/>
    <w:rsid w:val="004008D3"/>
    <w:rsid w:val="004032C9"/>
    <w:rsid w:val="00403B38"/>
    <w:rsid w:val="00404D28"/>
    <w:rsid w:val="00417E9E"/>
    <w:rsid w:val="004210B8"/>
    <w:rsid w:val="0042167A"/>
    <w:rsid w:val="00421B00"/>
    <w:rsid w:val="004368A9"/>
    <w:rsid w:val="004379B4"/>
    <w:rsid w:val="00441448"/>
    <w:rsid w:val="00446374"/>
    <w:rsid w:val="004610C4"/>
    <w:rsid w:val="00480784"/>
    <w:rsid w:val="004A0328"/>
    <w:rsid w:val="004B24A0"/>
    <w:rsid w:val="004B6E96"/>
    <w:rsid w:val="004C035C"/>
    <w:rsid w:val="004C3ABD"/>
    <w:rsid w:val="004C3F0E"/>
    <w:rsid w:val="004C403B"/>
    <w:rsid w:val="004D0C27"/>
    <w:rsid w:val="004D302B"/>
    <w:rsid w:val="004E2764"/>
    <w:rsid w:val="004E45D1"/>
    <w:rsid w:val="004F00B0"/>
    <w:rsid w:val="00511B67"/>
    <w:rsid w:val="00516937"/>
    <w:rsid w:val="00517F4C"/>
    <w:rsid w:val="00522506"/>
    <w:rsid w:val="00526CEC"/>
    <w:rsid w:val="005469B0"/>
    <w:rsid w:val="00564955"/>
    <w:rsid w:val="0058090C"/>
    <w:rsid w:val="005815DA"/>
    <w:rsid w:val="005816B5"/>
    <w:rsid w:val="00582CB9"/>
    <w:rsid w:val="00585BC7"/>
    <w:rsid w:val="005913C6"/>
    <w:rsid w:val="005A7CD9"/>
    <w:rsid w:val="005B3A7C"/>
    <w:rsid w:val="005C673D"/>
    <w:rsid w:val="005D1B37"/>
    <w:rsid w:val="005D6658"/>
    <w:rsid w:val="005E7600"/>
    <w:rsid w:val="00607A34"/>
    <w:rsid w:val="00610350"/>
    <w:rsid w:val="0061490F"/>
    <w:rsid w:val="00633158"/>
    <w:rsid w:val="00634B52"/>
    <w:rsid w:val="006426A5"/>
    <w:rsid w:val="00664143"/>
    <w:rsid w:val="00677E9A"/>
    <w:rsid w:val="00694FB8"/>
    <w:rsid w:val="00695E72"/>
    <w:rsid w:val="00697D9E"/>
    <w:rsid w:val="006A7912"/>
    <w:rsid w:val="006B3A8A"/>
    <w:rsid w:val="006B418E"/>
    <w:rsid w:val="006B70CC"/>
    <w:rsid w:val="006C56F7"/>
    <w:rsid w:val="006C6F35"/>
    <w:rsid w:val="006D059D"/>
    <w:rsid w:val="006D07AB"/>
    <w:rsid w:val="006D36A1"/>
    <w:rsid w:val="006D402E"/>
    <w:rsid w:val="00716581"/>
    <w:rsid w:val="0073252E"/>
    <w:rsid w:val="00732C7D"/>
    <w:rsid w:val="00740650"/>
    <w:rsid w:val="00741A75"/>
    <w:rsid w:val="00745086"/>
    <w:rsid w:val="00760BB2"/>
    <w:rsid w:val="0076402F"/>
    <w:rsid w:val="007713AB"/>
    <w:rsid w:val="0078639F"/>
    <w:rsid w:val="00787BE5"/>
    <w:rsid w:val="00791717"/>
    <w:rsid w:val="007B2457"/>
    <w:rsid w:val="007B28AB"/>
    <w:rsid w:val="007B4553"/>
    <w:rsid w:val="007B552F"/>
    <w:rsid w:val="007B5FF2"/>
    <w:rsid w:val="007D71F0"/>
    <w:rsid w:val="007E0E94"/>
    <w:rsid w:val="007F1A7F"/>
    <w:rsid w:val="007F5AE2"/>
    <w:rsid w:val="008013C8"/>
    <w:rsid w:val="008170A2"/>
    <w:rsid w:val="00831B8C"/>
    <w:rsid w:val="008525C4"/>
    <w:rsid w:val="00863AD4"/>
    <w:rsid w:val="00865503"/>
    <w:rsid w:val="008658BF"/>
    <w:rsid w:val="00867C33"/>
    <w:rsid w:val="008824A3"/>
    <w:rsid w:val="00885247"/>
    <w:rsid w:val="00886AE0"/>
    <w:rsid w:val="008958AC"/>
    <w:rsid w:val="00895DCC"/>
    <w:rsid w:val="008A6AD1"/>
    <w:rsid w:val="008C3A7E"/>
    <w:rsid w:val="008D0461"/>
    <w:rsid w:val="008E414B"/>
    <w:rsid w:val="008E6193"/>
    <w:rsid w:val="00913F5A"/>
    <w:rsid w:val="00937F0E"/>
    <w:rsid w:val="009850AE"/>
    <w:rsid w:val="00993A9F"/>
    <w:rsid w:val="009A1969"/>
    <w:rsid w:val="009A45BF"/>
    <w:rsid w:val="009A6812"/>
    <w:rsid w:val="009B134C"/>
    <w:rsid w:val="009C1490"/>
    <w:rsid w:val="009C6053"/>
    <w:rsid w:val="009E4191"/>
    <w:rsid w:val="009F416F"/>
    <w:rsid w:val="00A17994"/>
    <w:rsid w:val="00A3039B"/>
    <w:rsid w:val="00A4538B"/>
    <w:rsid w:val="00A54B04"/>
    <w:rsid w:val="00A567F7"/>
    <w:rsid w:val="00A827F0"/>
    <w:rsid w:val="00AA64D4"/>
    <w:rsid w:val="00AB4E46"/>
    <w:rsid w:val="00AC5E96"/>
    <w:rsid w:val="00AD0FF3"/>
    <w:rsid w:val="00AD482D"/>
    <w:rsid w:val="00AD4C42"/>
    <w:rsid w:val="00AE2A5B"/>
    <w:rsid w:val="00AE4E93"/>
    <w:rsid w:val="00AF030E"/>
    <w:rsid w:val="00AF214D"/>
    <w:rsid w:val="00B02F07"/>
    <w:rsid w:val="00B1151A"/>
    <w:rsid w:val="00B2371D"/>
    <w:rsid w:val="00B25C86"/>
    <w:rsid w:val="00B27CF2"/>
    <w:rsid w:val="00B34560"/>
    <w:rsid w:val="00B35462"/>
    <w:rsid w:val="00B43FCE"/>
    <w:rsid w:val="00B56E3C"/>
    <w:rsid w:val="00B75440"/>
    <w:rsid w:val="00B815D8"/>
    <w:rsid w:val="00BA2C27"/>
    <w:rsid w:val="00BB1D1A"/>
    <w:rsid w:val="00BB4A55"/>
    <w:rsid w:val="00BC1C02"/>
    <w:rsid w:val="00BC4847"/>
    <w:rsid w:val="00BC5D0D"/>
    <w:rsid w:val="00BD4560"/>
    <w:rsid w:val="00BD6457"/>
    <w:rsid w:val="00BD6691"/>
    <w:rsid w:val="00BE3846"/>
    <w:rsid w:val="00BE5BD1"/>
    <w:rsid w:val="00BF5061"/>
    <w:rsid w:val="00C23BCE"/>
    <w:rsid w:val="00C25053"/>
    <w:rsid w:val="00C25FB6"/>
    <w:rsid w:val="00C33C28"/>
    <w:rsid w:val="00C42114"/>
    <w:rsid w:val="00C435B2"/>
    <w:rsid w:val="00C43CB4"/>
    <w:rsid w:val="00C51AB5"/>
    <w:rsid w:val="00C64A27"/>
    <w:rsid w:val="00C67EDF"/>
    <w:rsid w:val="00C8580B"/>
    <w:rsid w:val="00C87449"/>
    <w:rsid w:val="00C928B1"/>
    <w:rsid w:val="00C96EDF"/>
    <w:rsid w:val="00CA0DE9"/>
    <w:rsid w:val="00CD3798"/>
    <w:rsid w:val="00CD6C42"/>
    <w:rsid w:val="00CD7F53"/>
    <w:rsid w:val="00CE125A"/>
    <w:rsid w:val="00CE1ED2"/>
    <w:rsid w:val="00CE4D53"/>
    <w:rsid w:val="00CE5382"/>
    <w:rsid w:val="00CE76F5"/>
    <w:rsid w:val="00D04022"/>
    <w:rsid w:val="00D05C76"/>
    <w:rsid w:val="00D14375"/>
    <w:rsid w:val="00D17CBD"/>
    <w:rsid w:val="00D24E32"/>
    <w:rsid w:val="00D27694"/>
    <w:rsid w:val="00D27953"/>
    <w:rsid w:val="00D35616"/>
    <w:rsid w:val="00D43911"/>
    <w:rsid w:val="00D478E8"/>
    <w:rsid w:val="00D47AD3"/>
    <w:rsid w:val="00D60F11"/>
    <w:rsid w:val="00D61E82"/>
    <w:rsid w:val="00D628B7"/>
    <w:rsid w:val="00D712B9"/>
    <w:rsid w:val="00D912DF"/>
    <w:rsid w:val="00D91FD7"/>
    <w:rsid w:val="00D92F01"/>
    <w:rsid w:val="00DA2E0F"/>
    <w:rsid w:val="00DC0F89"/>
    <w:rsid w:val="00DC7E12"/>
    <w:rsid w:val="00DD3EE6"/>
    <w:rsid w:val="00DF1800"/>
    <w:rsid w:val="00E12F10"/>
    <w:rsid w:val="00E14A8B"/>
    <w:rsid w:val="00E20554"/>
    <w:rsid w:val="00E24423"/>
    <w:rsid w:val="00E24E37"/>
    <w:rsid w:val="00E27A5D"/>
    <w:rsid w:val="00E44580"/>
    <w:rsid w:val="00E51D5C"/>
    <w:rsid w:val="00E54558"/>
    <w:rsid w:val="00E609D6"/>
    <w:rsid w:val="00E66AF1"/>
    <w:rsid w:val="00E75912"/>
    <w:rsid w:val="00E81C8C"/>
    <w:rsid w:val="00E937F8"/>
    <w:rsid w:val="00EA0EB3"/>
    <w:rsid w:val="00EA4397"/>
    <w:rsid w:val="00EB3E02"/>
    <w:rsid w:val="00EE017C"/>
    <w:rsid w:val="00EE2CEE"/>
    <w:rsid w:val="00F011AD"/>
    <w:rsid w:val="00F17C91"/>
    <w:rsid w:val="00F213AD"/>
    <w:rsid w:val="00F2303F"/>
    <w:rsid w:val="00F27076"/>
    <w:rsid w:val="00F33C92"/>
    <w:rsid w:val="00F3488E"/>
    <w:rsid w:val="00F400B0"/>
    <w:rsid w:val="00F402CF"/>
    <w:rsid w:val="00F41BC5"/>
    <w:rsid w:val="00F52047"/>
    <w:rsid w:val="00F52862"/>
    <w:rsid w:val="00F7560D"/>
    <w:rsid w:val="00F83502"/>
    <w:rsid w:val="00F85385"/>
    <w:rsid w:val="00F8643F"/>
    <w:rsid w:val="00F918DC"/>
    <w:rsid w:val="00F95368"/>
    <w:rsid w:val="00FA64C7"/>
    <w:rsid w:val="00FC25E3"/>
    <w:rsid w:val="00FC4E61"/>
    <w:rsid w:val="00FD098B"/>
    <w:rsid w:val="00FD1CCB"/>
    <w:rsid w:val="00FE3D2E"/>
    <w:rsid w:val="00FE51C2"/>
    <w:rsid w:val="00FE6820"/>
    <w:rsid w:val="00FF45A5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E5892DD-70EE-4DA4-A8AA-D1D79005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06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B3A7C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E017C"/>
    <w:rPr>
      <w:b/>
      <w:bCs/>
    </w:rPr>
  </w:style>
  <w:style w:type="table" w:styleId="a6">
    <w:name w:val="Table Grid"/>
    <w:basedOn w:val="a1"/>
    <w:uiPriority w:val="59"/>
    <w:rsid w:val="00087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79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791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79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7912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rsid w:val="00BC5D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815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5DA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074D-6ED6-4E7C-95E6-7226A1C2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asd</cp:lastModifiedBy>
  <cp:revision>7</cp:revision>
  <cp:lastPrinted>2015-09-12T19:19:00Z</cp:lastPrinted>
  <dcterms:created xsi:type="dcterms:W3CDTF">2015-09-03T18:33:00Z</dcterms:created>
  <dcterms:modified xsi:type="dcterms:W3CDTF">2015-09-12T19:20:00Z</dcterms:modified>
</cp:coreProperties>
</file>