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449" w:rsidRPr="00C87449" w:rsidRDefault="00C87449" w:rsidP="00C87449">
      <w:pPr>
        <w:jc w:val="center"/>
        <w:rPr>
          <w:b/>
          <w:sz w:val="18"/>
        </w:rPr>
      </w:pPr>
    </w:p>
    <w:p w:rsidR="001B22E8" w:rsidRPr="001B22E8" w:rsidRDefault="001B22E8" w:rsidP="001B22E8">
      <w:pPr>
        <w:jc w:val="center"/>
        <w:rPr>
          <w:b/>
        </w:rPr>
      </w:pPr>
      <w:r w:rsidRPr="001B22E8">
        <w:rPr>
          <w:b/>
        </w:rPr>
        <w:t>Муниципальное общеобразовательное учреждение</w:t>
      </w:r>
    </w:p>
    <w:p w:rsidR="001B22E8" w:rsidRPr="001B22E8" w:rsidRDefault="001B22E8" w:rsidP="001B22E8">
      <w:pPr>
        <w:jc w:val="center"/>
        <w:rPr>
          <w:b/>
        </w:rPr>
      </w:pPr>
      <w:r w:rsidRPr="001B22E8">
        <w:rPr>
          <w:b/>
        </w:rPr>
        <w:t>Маливская   средняя общеобразовательная школа</w:t>
      </w:r>
    </w:p>
    <w:p w:rsidR="001B22E8" w:rsidRPr="001B22E8" w:rsidRDefault="001B22E8" w:rsidP="001B22E8">
      <w:pPr>
        <w:spacing w:line="360" w:lineRule="auto"/>
        <w:jc w:val="right"/>
        <w:rPr>
          <w:b/>
        </w:rPr>
      </w:pPr>
    </w:p>
    <w:p w:rsidR="001B22E8" w:rsidRPr="001B22E8" w:rsidRDefault="001B22E8" w:rsidP="001B22E8">
      <w:pPr>
        <w:spacing w:line="360" w:lineRule="auto"/>
        <w:jc w:val="right"/>
        <w:rPr>
          <w:b/>
        </w:rPr>
      </w:pPr>
    </w:p>
    <w:tbl>
      <w:tblPr>
        <w:tblW w:w="0" w:type="auto"/>
        <w:tblLook w:val="04A0" w:firstRow="1" w:lastRow="0" w:firstColumn="1" w:lastColumn="0" w:noHBand="0" w:noVBand="1"/>
      </w:tblPr>
      <w:tblGrid>
        <w:gridCol w:w="4754"/>
        <w:gridCol w:w="4817"/>
      </w:tblGrid>
      <w:tr w:rsidR="001B22E8" w:rsidRPr="001B22E8" w:rsidTr="009A00BF">
        <w:trPr>
          <w:trHeight w:val="1860"/>
        </w:trPr>
        <w:tc>
          <w:tcPr>
            <w:tcW w:w="4754" w:type="dxa"/>
          </w:tcPr>
          <w:p w:rsidR="001B22E8" w:rsidRPr="001B22E8" w:rsidRDefault="001B22E8" w:rsidP="001B22E8">
            <w:pPr>
              <w:widowControl w:val="0"/>
              <w:autoSpaceDE w:val="0"/>
              <w:autoSpaceDN w:val="0"/>
              <w:adjustRightInd w:val="0"/>
              <w:rPr>
                <w:rFonts w:eastAsia="Calibri"/>
                <w:b/>
                <w:i/>
                <w:lang w:eastAsia="en-US"/>
              </w:rPr>
            </w:pPr>
            <w:r w:rsidRPr="001B22E8">
              <w:rPr>
                <w:rFonts w:eastAsia="Calibri"/>
                <w:b/>
                <w:i/>
                <w:lang w:eastAsia="en-US"/>
              </w:rPr>
              <w:t>«Согласовано»</w:t>
            </w:r>
          </w:p>
          <w:p w:rsidR="001B22E8" w:rsidRPr="001B22E8" w:rsidRDefault="001B22E8" w:rsidP="001B22E8">
            <w:pPr>
              <w:rPr>
                <w:rFonts w:eastAsia="Calibri"/>
                <w:b/>
                <w:i/>
                <w:lang w:eastAsia="en-US"/>
              </w:rPr>
            </w:pPr>
            <w:r w:rsidRPr="001B22E8">
              <w:rPr>
                <w:rFonts w:eastAsia="Calibri"/>
                <w:b/>
                <w:i/>
                <w:lang w:eastAsia="en-US"/>
              </w:rPr>
              <w:t xml:space="preserve"> Зам. директора по учебной работе ____________   / Михеева О.Н. /</w:t>
            </w:r>
          </w:p>
          <w:p w:rsidR="001B22E8" w:rsidRPr="001B22E8" w:rsidRDefault="001B22E8" w:rsidP="001B22E8">
            <w:pPr>
              <w:rPr>
                <w:rFonts w:eastAsia="Calibri"/>
                <w:b/>
                <w:i/>
                <w:lang w:eastAsia="en-US"/>
              </w:rPr>
            </w:pPr>
          </w:p>
          <w:p w:rsidR="001B22E8" w:rsidRPr="001B22E8" w:rsidRDefault="001B22E8" w:rsidP="001B22E8">
            <w:pPr>
              <w:rPr>
                <w:rFonts w:eastAsia="Calibri"/>
                <w:b/>
                <w:i/>
                <w:lang w:eastAsia="en-US"/>
              </w:rPr>
            </w:pPr>
            <w:r w:rsidRPr="001B22E8">
              <w:rPr>
                <w:rFonts w:eastAsia="Calibri"/>
                <w:b/>
                <w:i/>
                <w:lang w:eastAsia="en-US"/>
              </w:rPr>
              <w:t>«____» августа 2017 года</w:t>
            </w:r>
          </w:p>
          <w:p w:rsidR="001B22E8" w:rsidRPr="001B22E8" w:rsidRDefault="001B22E8" w:rsidP="001B22E8">
            <w:pPr>
              <w:rPr>
                <w:rFonts w:eastAsia="Calibri"/>
                <w:b/>
                <w:i/>
                <w:lang w:eastAsia="en-US"/>
              </w:rPr>
            </w:pPr>
          </w:p>
        </w:tc>
        <w:tc>
          <w:tcPr>
            <w:tcW w:w="4817" w:type="dxa"/>
            <w:hideMark/>
          </w:tcPr>
          <w:p w:rsidR="001B22E8" w:rsidRPr="001B22E8" w:rsidRDefault="001B22E8" w:rsidP="001B22E8">
            <w:pPr>
              <w:rPr>
                <w:rFonts w:eastAsia="Calibri"/>
                <w:b/>
                <w:i/>
                <w:lang w:eastAsia="en-US"/>
              </w:rPr>
            </w:pPr>
            <w:r w:rsidRPr="001B22E8">
              <w:rPr>
                <w:rFonts w:eastAsia="Calibri"/>
                <w:b/>
                <w:i/>
                <w:lang w:eastAsia="en-US"/>
              </w:rPr>
              <w:t>«Утверждаю»:                                                                  Директор МОУ Маливской                                                                                        средней общеобразовательной школы                                                                                 ____________________ /Комолова Н.В/</w:t>
            </w:r>
          </w:p>
          <w:p w:rsidR="001B22E8" w:rsidRPr="001B22E8" w:rsidRDefault="001B22E8" w:rsidP="001B22E8">
            <w:pPr>
              <w:rPr>
                <w:rFonts w:eastAsia="Calibri"/>
                <w:b/>
                <w:i/>
                <w:lang w:eastAsia="en-US"/>
              </w:rPr>
            </w:pPr>
            <w:r w:rsidRPr="001B22E8">
              <w:rPr>
                <w:rFonts w:eastAsia="Calibri"/>
                <w:b/>
                <w:i/>
                <w:lang w:eastAsia="en-US"/>
              </w:rPr>
              <w:t xml:space="preserve">                                                                                   Приказ № ______-од от 01.09. 2017 г.</w:t>
            </w:r>
          </w:p>
        </w:tc>
      </w:tr>
    </w:tbl>
    <w:p w:rsidR="001B22E8" w:rsidRPr="001B22E8" w:rsidRDefault="001B22E8" w:rsidP="001B22E8">
      <w:pPr>
        <w:spacing w:line="360" w:lineRule="auto"/>
        <w:jc w:val="right"/>
        <w:rPr>
          <w:b/>
        </w:rPr>
      </w:pPr>
    </w:p>
    <w:p w:rsidR="001B22E8" w:rsidRPr="001B22E8" w:rsidRDefault="001B22E8" w:rsidP="001B22E8">
      <w:pPr>
        <w:spacing w:line="360" w:lineRule="auto"/>
        <w:jc w:val="right"/>
        <w:rPr>
          <w:b/>
        </w:rPr>
      </w:pPr>
    </w:p>
    <w:p w:rsidR="001B22E8" w:rsidRPr="001B22E8" w:rsidRDefault="001B22E8" w:rsidP="001B22E8">
      <w:pPr>
        <w:spacing w:line="360" w:lineRule="auto"/>
        <w:jc w:val="right"/>
        <w:rPr>
          <w:b/>
        </w:rPr>
      </w:pPr>
    </w:p>
    <w:p w:rsidR="001B22E8" w:rsidRPr="001B22E8" w:rsidRDefault="001B22E8" w:rsidP="001B22E8">
      <w:pPr>
        <w:spacing w:line="360" w:lineRule="auto"/>
        <w:jc w:val="right"/>
        <w:rPr>
          <w:b/>
        </w:rPr>
      </w:pPr>
    </w:p>
    <w:p w:rsidR="001B22E8" w:rsidRPr="001B22E8" w:rsidRDefault="001B22E8" w:rsidP="001B22E8">
      <w:pPr>
        <w:spacing w:line="360" w:lineRule="auto"/>
        <w:jc w:val="right"/>
        <w:rPr>
          <w:b/>
        </w:rPr>
      </w:pPr>
    </w:p>
    <w:p w:rsidR="001B22E8" w:rsidRPr="001B22E8" w:rsidRDefault="001B22E8" w:rsidP="001B22E8">
      <w:pPr>
        <w:spacing w:line="360" w:lineRule="auto"/>
        <w:jc w:val="right"/>
        <w:rPr>
          <w:b/>
        </w:rPr>
      </w:pPr>
    </w:p>
    <w:p w:rsidR="001B22E8" w:rsidRPr="00CF3045" w:rsidRDefault="001B22E8" w:rsidP="001B22E8">
      <w:pPr>
        <w:jc w:val="center"/>
        <w:rPr>
          <w:b/>
          <w:sz w:val="28"/>
          <w:szCs w:val="28"/>
        </w:rPr>
      </w:pPr>
      <w:r w:rsidRPr="00CF3045">
        <w:rPr>
          <w:b/>
          <w:sz w:val="28"/>
          <w:szCs w:val="28"/>
        </w:rPr>
        <w:t>Рабочая программа по искусству (музыке)</w:t>
      </w:r>
    </w:p>
    <w:p w:rsidR="001B22E8" w:rsidRPr="00CF3045" w:rsidRDefault="001B22E8" w:rsidP="001B22E8">
      <w:pPr>
        <w:jc w:val="center"/>
        <w:rPr>
          <w:b/>
          <w:sz w:val="28"/>
          <w:szCs w:val="28"/>
        </w:rPr>
      </w:pPr>
      <w:r w:rsidRPr="00CF3045">
        <w:rPr>
          <w:b/>
          <w:sz w:val="28"/>
          <w:szCs w:val="28"/>
        </w:rPr>
        <w:t>(базовый уровень)</w:t>
      </w:r>
    </w:p>
    <w:p w:rsidR="001B22E8" w:rsidRPr="00CF3045" w:rsidRDefault="005A458F" w:rsidP="001B22E8">
      <w:pPr>
        <w:jc w:val="center"/>
        <w:rPr>
          <w:b/>
          <w:sz w:val="28"/>
          <w:szCs w:val="28"/>
        </w:rPr>
      </w:pPr>
      <w:r>
        <w:rPr>
          <w:b/>
          <w:sz w:val="28"/>
          <w:szCs w:val="28"/>
        </w:rPr>
        <w:t>5б</w:t>
      </w:r>
      <w:r w:rsidR="001B22E8" w:rsidRPr="00CF3045">
        <w:rPr>
          <w:b/>
          <w:sz w:val="28"/>
          <w:szCs w:val="28"/>
        </w:rPr>
        <w:t xml:space="preserve"> класс (ФГОС</w:t>
      </w:r>
      <w:r w:rsidR="00CF3045" w:rsidRPr="00CF3045">
        <w:rPr>
          <w:b/>
          <w:sz w:val="28"/>
          <w:szCs w:val="28"/>
        </w:rPr>
        <w:t xml:space="preserve"> ООО</w:t>
      </w:r>
      <w:r w:rsidR="001B22E8" w:rsidRPr="00CF3045">
        <w:rPr>
          <w:b/>
          <w:sz w:val="28"/>
          <w:szCs w:val="28"/>
        </w:rPr>
        <w:t>)</w:t>
      </w:r>
    </w:p>
    <w:p w:rsidR="001B22E8" w:rsidRPr="001B22E8" w:rsidRDefault="001B22E8" w:rsidP="001B22E8">
      <w:pPr>
        <w:spacing w:line="360" w:lineRule="auto"/>
        <w:jc w:val="center"/>
        <w:rPr>
          <w:b/>
          <w:sz w:val="40"/>
          <w:szCs w:val="40"/>
        </w:rPr>
      </w:pPr>
    </w:p>
    <w:p w:rsidR="001B22E8" w:rsidRPr="001B22E8" w:rsidRDefault="001B22E8" w:rsidP="001B22E8">
      <w:pPr>
        <w:spacing w:line="360" w:lineRule="auto"/>
        <w:jc w:val="center"/>
        <w:rPr>
          <w:b/>
          <w:i/>
          <w:sz w:val="40"/>
          <w:szCs w:val="40"/>
        </w:rPr>
      </w:pPr>
    </w:p>
    <w:p w:rsidR="001B22E8" w:rsidRPr="001B22E8" w:rsidRDefault="001B22E8" w:rsidP="001B22E8">
      <w:pPr>
        <w:ind w:left="3402"/>
        <w:rPr>
          <w:b/>
          <w:sz w:val="28"/>
          <w:szCs w:val="28"/>
        </w:rPr>
      </w:pPr>
    </w:p>
    <w:p w:rsidR="001B22E8" w:rsidRPr="001B22E8" w:rsidRDefault="001B22E8" w:rsidP="001B22E8">
      <w:pPr>
        <w:ind w:left="3402"/>
        <w:rPr>
          <w:b/>
          <w:sz w:val="28"/>
          <w:szCs w:val="28"/>
        </w:rPr>
      </w:pPr>
    </w:p>
    <w:p w:rsidR="001B22E8" w:rsidRPr="001B22E8" w:rsidRDefault="001B22E8" w:rsidP="001B22E8">
      <w:pPr>
        <w:ind w:left="3402"/>
        <w:rPr>
          <w:b/>
          <w:sz w:val="28"/>
          <w:szCs w:val="28"/>
        </w:rPr>
      </w:pPr>
    </w:p>
    <w:p w:rsidR="001B22E8" w:rsidRPr="001B22E8" w:rsidRDefault="00CF3045" w:rsidP="00A96E4C">
      <w:pPr>
        <w:ind w:left="4536"/>
        <w:rPr>
          <w:b/>
          <w:szCs w:val="28"/>
        </w:rPr>
      </w:pPr>
      <w:r>
        <w:rPr>
          <w:b/>
          <w:szCs w:val="28"/>
        </w:rPr>
        <w:t xml:space="preserve">Составитель </w:t>
      </w:r>
      <w:r w:rsidR="001B22E8" w:rsidRPr="001B22E8">
        <w:rPr>
          <w:b/>
          <w:szCs w:val="28"/>
        </w:rPr>
        <w:t>Дуганова Юлия Александровна,</w:t>
      </w:r>
    </w:p>
    <w:p w:rsidR="00A147CD" w:rsidRDefault="00A147CD" w:rsidP="00A147CD">
      <w:pPr>
        <w:ind w:left="4536"/>
        <w:rPr>
          <w:b/>
          <w:bCs/>
          <w:szCs w:val="28"/>
        </w:rPr>
      </w:pPr>
      <w:r>
        <w:rPr>
          <w:b/>
          <w:bCs/>
          <w:szCs w:val="28"/>
        </w:rPr>
        <w:t>учитель искусства (музыки)</w:t>
      </w:r>
    </w:p>
    <w:p w:rsidR="001B22E8" w:rsidRPr="001B22E8" w:rsidRDefault="00CF3045" w:rsidP="00A96E4C">
      <w:pPr>
        <w:ind w:left="4536"/>
        <w:rPr>
          <w:b/>
          <w:szCs w:val="28"/>
        </w:rPr>
      </w:pPr>
      <w:r>
        <w:rPr>
          <w:b/>
          <w:bCs/>
          <w:szCs w:val="28"/>
        </w:rPr>
        <w:t xml:space="preserve">первой квалификационной </w:t>
      </w:r>
      <w:r w:rsidR="001B22E8" w:rsidRPr="001B22E8">
        <w:rPr>
          <w:b/>
          <w:szCs w:val="28"/>
        </w:rPr>
        <w:t xml:space="preserve">категории </w:t>
      </w:r>
    </w:p>
    <w:p w:rsidR="001B22E8" w:rsidRPr="001B22E8" w:rsidRDefault="001B22E8" w:rsidP="001B22E8">
      <w:pPr>
        <w:spacing w:line="360" w:lineRule="auto"/>
        <w:rPr>
          <w:sz w:val="28"/>
          <w:szCs w:val="28"/>
          <w:vertAlign w:val="superscript"/>
        </w:rPr>
      </w:pPr>
      <w:r w:rsidRPr="001B22E8">
        <w:rPr>
          <w:sz w:val="28"/>
          <w:szCs w:val="28"/>
          <w:vertAlign w:val="superscript"/>
        </w:rPr>
        <w:t xml:space="preserve">                                                                  </w:t>
      </w:r>
    </w:p>
    <w:p w:rsidR="001B22E8" w:rsidRPr="001B22E8" w:rsidRDefault="001B22E8" w:rsidP="001B22E8">
      <w:pPr>
        <w:spacing w:line="360" w:lineRule="auto"/>
        <w:rPr>
          <w:sz w:val="28"/>
          <w:szCs w:val="28"/>
          <w:vertAlign w:val="superscript"/>
        </w:rPr>
      </w:pPr>
    </w:p>
    <w:p w:rsidR="001B22E8" w:rsidRPr="001B22E8" w:rsidRDefault="001B22E8" w:rsidP="001B22E8">
      <w:pPr>
        <w:spacing w:line="360" w:lineRule="auto"/>
        <w:rPr>
          <w:sz w:val="28"/>
          <w:szCs w:val="28"/>
          <w:vertAlign w:val="superscript"/>
        </w:rPr>
      </w:pPr>
    </w:p>
    <w:p w:rsidR="001B22E8" w:rsidRPr="001B22E8" w:rsidRDefault="001B22E8" w:rsidP="001B22E8">
      <w:pPr>
        <w:spacing w:line="360" w:lineRule="auto"/>
        <w:rPr>
          <w:sz w:val="28"/>
          <w:szCs w:val="28"/>
          <w:vertAlign w:val="superscript"/>
        </w:rPr>
      </w:pPr>
    </w:p>
    <w:p w:rsidR="001B22E8" w:rsidRPr="001B22E8" w:rsidRDefault="001B22E8" w:rsidP="001B22E8">
      <w:pPr>
        <w:spacing w:line="360" w:lineRule="auto"/>
        <w:rPr>
          <w:sz w:val="28"/>
          <w:szCs w:val="28"/>
          <w:vertAlign w:val="superscript"/>
        </w:rPr>
      </w:pPr>
    </w:p>
    <w:p w:rsidR="001B22E8" w:rsidRPr="001B22E8" w:rsidRDefault="001B22E8" w:rsidP="00CF3045">
      <w:pPr>
        <w:rPr>
          <w:b/>
        </w:rPr>
      </w:pPr>
    </w:p>
    <w:p w:rsidR="001B22E8" w:rsidRPr="001B22E8" w:rsidRDefault="001B22E8" w:rsidP="001B22E8">
      <w:pPr>
        <w:jc w:val="center"/>
        <w:rPr>
          <w:b/>
        </w:rPr>
      </w:pPr>
    </w:p>
    <w:p w:rsidR="001B22E8" w:rsidRPr="001B22E8" w:rsidRDefault="001B22E8" w:rsidP="001B22E8">
      <w:pPr>
        <w:jc w:val="center"/>
        <w:rPr>
          <w:b/>
        </w:rPr>
      </w:pPr>
    </w:p>
    <w:p w:rsidR="001B22E8" w:rsidRDefault="001B22E8" w:rsidP="001B22E8">
      <w:pPr>
        <w:jc w:val="center"/>
        <w:rPr>
          <w:b/>
        </w:rPr>
      </w:pPr>
      <w:r w:rsidRPr="001B22E8">
        <w:rPr>
          <w:b/>
        </w:rPr>
        <w:t>Коломенский муниципальный район</w:t>
      </w:r>
    </w:p>
    <w:p w:rsidR="00CF3045" w:rsidRPr="001B22E8" w:rsidRDefault="00CF3045" w:rsidP="001B22E8">
      <w:pPr>
        <w:jc w:val="center"/>
        <w:rPr>
          <w:b/>
        </w:rPr>
      </w:pPr>
    </w:p>
    <w:p w:rsidR="001B22E8" w:rsidRPr="001B22E8" w:rsidRDefault="001B22E8" w:rsidP="001B22E8">
      <w:pPr>
        <w:jc w:val="center"/>
        <w:rPr>
          <w:b/>
        </w:rPr>
      </w:pPr>
    </w:p>
    <w:p w:rsidR="001B22E8" w:rsidRPr="001B22E8" w:rsidRDefault="001B22E8" w:rsidP="00A96E4C">
      <w:pPr>
        <w:jc w:val="center"/>
        <w:rPr>
          <w:b/>
        </w:rPr>
      </w:pPr>
      <w:r w:rsidRPr="001B22E8">
        <w:rPr>
          <w:b/>
        </w:rPr>
        <w:t>2017 год</w:t>
      </w:r>
    </w:p>
    <w:p w:rsidR="000A32FB" w:rsidRDefault="000A32FB" w:rsidP="00EE017C">
      <w:pPr>
        <w:pStyle w:val="a4"/>
        <w:ind w:right="284"/>
        <w:jc w:val="center"/>
        <w:rPr>
          <w:b/>
        </w:rPr>
      </w:pPr>
      <w:r>
        <w:rPr>
          <w:b/>
        </w:rPr>
        <w:lastRenderedPageBreak/>
        <w:t>Раздел 1.</w:t>
      </w:r>
    </w:p>
    <w:p w:rsidR="002A5030" w:rsidRPr="00913F5A" w:rsidRDefault="002A5030" w:rsidP="00EE017C">
      <w:pPr>
        <w:pStyle w:val="a4"/>
        <w:ind w:right="284"/>
        <w:jc w:val="center"/>
        <w:rPr>
          <w:b/>
        </w:rPr>
      </w:pPr>
      <w:r w:rsidRPr="00913F5A">
        <w:rPr>
          <w:b/>
        </w:rPr>
        <w:t>Пояснительная записка</w:t>
      </w:r>
    </w:p>
    <w:p w:rsidR="00B27CF2" w:rsidRDefault="002A5030" w:rsidP="004B24A0">
      <w:pPr>
        <w:pStyle w:val="a4"/>
        <w:ind w:right="284"/>
      </w:pPr>
      <w:r>
        <w:tab/>
      </w:r>
    </w:p>
    <w:p w:rsidR="00CF3045" w:rsidRPr="00CF3045" w:rsidRDefault="007D6264" w:rsidP="00B679DC">
      <w:pPr>
        <w:tabs>
          <w:tab w:val="left" w:pos="6209"/>
        </w:tabs>
      </w:pPr>
      <w:r>
        <w:t xml:space="preserve">       </w:t>
      </w:r>
      <w:r w:rsidR="00B679DC" w:rsidRPr="00B679DC">
        <w:t>Рабочая программа учебного предмета «Искусст</w:t>
      </w:r>
      <w:r w:rsidR="00CF3045">
        <w:t>во (музыка)» для обучающихся 5</w:t>
      </w:r>
      <w:r w:rsidR="005A458F">
        <w:t>б</w:t>
      </w:r>
      <w:r w:rsidR="006B5FEB">
        <w:t xml:space="preserve"> </w:t>
      </w:r>
      <w:r w:rsidR="00CF3045">
        <w:t>класса составлена на основе</w:t>
      </w:r>
    </w:p>
    <w:p w:rsidR="00F33F51" w:rsidRDefault="00F33F51" w:rsidP="00F33F51">
      <w:pPr>
        <w:widowControl w:val="0"/>
        <w:numPr>
          <w:ilvl w:val="0"/>
          <w:numId w:val="6"/>
        </w:numPr>
        <w:autoSpaceDE w:val="0"/>
        <w:autoSpaceDN w:val="0"/>
        <w:adjustRightInd w:val="0"/>
        <w:ind w:left="0" w:firstLine="0"/>
        <w:contextualSpacing/>
        <w:jc w:val="both"/>
        <w:rPr>
          <w:lang w:eastAsia="ar-SA"/>
        </w:rPr>
      </w:pPr>
      <w:r>
        <w:rPr>
          <w:lang w:eastAsia="ar-SA"/>
        </w:rPr>
        <w:t>Федерального государственного образовательного стандарта основного общего образования,</w:t>
      </w:r>
    </w:p>
    <w:p w:rsidR="00CF3045" w:rsidRPr="00006D2F" w:rsidRDefault="00CF3045" w:rsidP="00A778D4">
      <w:pPr>
        <w:pStyle w:val="ad"/>
        <w:numPr>
          <w:ilvl w:val="0"/>
          <w:numId w:val="3"/>
        </w:numPr>
        <w:ind w:left="0" w:firstLine="0"/>
        <w:jc w:val="both"/>
        <w:rPr>
          <w:bCs/>
        </w:rPr>
      </w:pPr>
      <w:r w:rsidRPr="00006D2F">
        <w:rPr>
          <w:bCs/>
        </w:rPr>
        <w:t>образовательн</w:t>
      </w:r>
      <w:r>
        <w:rPr>
          <w:bCs/>
        </w:rPr>
        <w:t>ой программы</w:t>
      </w:r>
      <w:r w:rsidRPr="00006D2F">
        <w:rPr>
          <w:bCs/>
        </w:rPr>
        <w:t xml:space="preserve"> </w:t>
      </w:r>
      <w:r w:rsidR="00AE7931">
        <w:rPr>
          <w:bCs/>
        </w:rPr>
        <w:t>основного</w:t>
      </w:r>
      <w:r w:rsidRPr="00006D2F">
        <w:rPr>
          <w:bCs/>
        </w:rPr>
        <w:t xml:space="preserve"> общего образования МОУ Маливская средняя общеобразовательная школа,</w:t>
      </w:r>
    </w:p>
    <w:p w:rsidR="00CF3045" w:rsidRPr="000A32FB" w:rsidRDefault="004C461E" w:rsidP="00A778D4">
      <w:pPr>
        <w:widowControl w:val="0"/>
        <w:numPr>
          <w:ilvl w:val="0"/>
          <w:numId w:val="2"/>
        </w:numPr>
        <w:suppressAutoHyphens/>
        <w:autoSpaceDE w:val="0"/>
        <w:autoSpaceDN w:val="0"/>
        <w:adjustRightInd w:val="0"/>
        <w:spacing w:after="200" w:line="276" w:lineRule="auto"/>
        <w:ind w:left="0" w:firstLine="0"/>
        <w:contextualSpacing/>
        <w:jc w:val="both"/>
        <w:rPr>
          <w:rFonts w:eastAsiaTheme="minorHAnsi"/>
          <w:lang w:eastAsia="en-US"/>
        </w:rPr>
      </w:pPr>
      <w:r w:rsidRPr="00CE0D68">
        <w:t xml:space="preserve">авторской программы по предмету «Музыка. 5-7 </w:t>
      </w:r>
      <w:r w:rsidR="00FC7CE3" w:rsidRPr="00CE0D68">
        <w:t>классы. Искусство. 8-9 классы</w:t>
      </w:r>
      <w:r w:rsidR="002E59A2" w:rsidRPr="00CE0D68">
        <w:t>»</w:t>
      </w:r>
      <w:r w:rsidR="00FC7CE3" w:rsidRPr="00CE0D68">
        <w:t>,</w:t>
      </w:r>
      <w:r w:rsidR="002E59A2" w:rsidRPr="00CE0D68">
        <w:t xml:space="preserve"> </w:t>
      </w:r>
      <w:r w:rsidRPr="00CE0D68">
        <w:t>авторов Г.П. Сергеевой, Е.Д. Кр</w:t>
      </w:r>
      <w:r w:rsidR="00CF3045">
        <w:t>итской, И.Э.Кашековой 2014 года к</w:t>
      </w:r>
      <w:r w:rsidRPr="00CE0D68">
        <w:t xml:space="preserve"> учебник</w:t>
      </w:r>
      <w:r w:rsidR="00CF3045">
        <w:t>у</w:t>
      </w:r>
      <w:r w:rsidRPr="00CE0D68">
        <w:t xml:space="preserve"> «Музыка» </w:t>
      </w:r>
      <w:r w:rsidR="00FC7CE3" w:rsidRPr="00CE0D68">
        <w:t>для 5 класса</w:t>
      </w:r>
      <w:r w:rsidRPr="00CE0D68">
        <w:t xml:space="preserve">, авторы: Г.П.Сергеева, Е.Д.Критская </w:t>
      </w:r>
      <w:r w:rsidR="00CF3045">
        <w:t>(М.: Просвещение, 2017</w:t>
      </w:r>
      <w:r w:rsidR="00CF3045" w:rsidRPr="00DF5276">
        <w:t>).</w:t>
      </w:r>
    </w:p>
    <w:p w:rsidR="000A32FB" w:rsidRDefault="000A32FB" w:rsidP="000A32FB">
      <w:pPr>
        <w:pStyle w:val="c44"/>
        <w:shd w:val="clear" w:color="auto" w:fill="FFFFFF"/>
        <w:spacing w:before="0" w:beforeAutospacing="0" w:after="0" w:afterAutospacing="0"/>
        <w:ind w:firstLine="360"/>
        <w:jc w:val="both"/>
      </w:pPr>
      <w:r>
        <w:t xml:space="preserve">Изучение предмета искусство (музыка) в основной школе направлено на достижение следующей </w:t>
      </w:r>
      <w:r>
        <w:rPr>
          <w:b/>
        </w:rPr>
        <w:t>цели</w:t>
      </w:r>
      <w:r>
        <w:t xml:space="preserve">: </w:t>
      </w:r>
      <w:r w:rsidRPr="006D36A1">
        <w:t>развитие музыкальной культуры школьников как неотъемлемой части их духовной культуры.</w:t>
      </w:r>
    </w:p>
    <w:p w:rsidR="000A32FB" w:rsidRDefault="000A32FB" w:rsidP="000A32FB">
      <w:pPr>
        <w:shd w:val="clear" w:color="auto" w:fill="FFFFFF"/>
        <w:spacing w:line="330" w:lineRule="atLeast"/>
        <w:ind w:firstLine="360"/>
        <w:jc w:val="both"/>
        <w:rPr>
          <w:rStyle w:val="c1"/>
          <w:b/>
          <w:bCs/>
          <w:color w:val="000000"/>
        </w:rPr>
      </w:pPr>
      <w:r>
        <w:rPr>
          <w:rStyle w:val="c1"/>
          <w:bCs/>
          <w:color w:val="000000"/>
        </w:rPr>
        <w:t xml:space="preserve">Достижение поставленных целей при разработке и реализации образовательным учреждением основной образовательной программы основного общего образования предусматривает </w:t>
      </w:r>
      <w:r>
        <w:rPr>
          <w:rStyle w:val="c1"/>
          <w:b/>
          <w:bCs/>
          <w:color w:val="000000"/>
        </w:rPr>
        <w:t>решение следующих основных задач:</w:t>
      </w:r>
    </w:p>
    <w:p w:rsidR="000A32FB" w:rsidRPr="000A32FB" w:rsidRDefault="000A32FB" w:rsidP="00A778D4">
      <w:pPr>
        <w:numPr>
          <w:ilvl w:val="0"/>
          <w:numId w:val="4"/>
        </w:numPr>
        <w:tabs>
          <w:tab w:val="num" w:pos="567"/>
        </w:tabs>
        <w:spacing w:after="200" w:line="276" w:lineRule="auto"/>
        <w:ind w:left="567" w:hanging="567"/>
        <w:jc w:val="both"/>
      </w:pPr>
      <w:r w:rsidRPr="000A32FB">
        <w:t>обеспечение соответствия основной образовательной программы требованиям ФГОС;</w:t>
      </w:r>
    </w:p>
    <w:p w:rsidR="000A32FB" w:rsidRPr="000A32FB" w:rsidRDefault="000A32FB" w:rsidP="00A778D4">
      <w:pPr>
        <w:numPr>
          <w:ilvl w:val="0"/>
          <w:numId w:val="4"/>
        </w:numPr>
        <w:tabs>
          <w:tab w:val="num" w:pos="567"/>
        </w:tabs>
        <w:spacing w:after="200" w:line="276" w:lineRule="auto"/>
        <w:ind w:left="567" w:hanging="567"/>
        <w:jc w:val="both"/>
      </w:pPr>
      <w:r w:rsidRPr="000A32FB">
        <w:t>обеспечение преемственности начального общего, основного общего, среднего (полного) общего образования;</w:t>
      </w:r>
    </w:p>
    <w:p w:rsidR="000A32FB" w:rsidRPr="000A32FB" w:rsidRDefault="000A32FB" w:rsidP="00A778D4">
      <w:pPr>
        <w:numPr>
          <w:ilvl w:val="0"/>
          <w:numId w:val="4"/>
        </w:numPr>
        <w:tabs>
          <w:tab w:val="num" w:pos="567"/>
        </w:tabs>
        <w:spacing w:after="200" w:line="276" w:lineRule="auto"/>
        <w:ind w:left="567" w:hanging="567"/>
        <w:jc w:val="both"/>
      </w:pPr>
      <w:r w:rsidRPr="000A32FB">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ограниченными возможностями здоровья;</w:t>
      </w:r>
    </w:p>
    <w:p w:rsidR="000A32FB" w:rsidRPr="006D36A1" w:rsidRDefault="000A32FB" w:rsidP="00A778D4">
      <w:pPr>
        <w:pStyle w:val="ad"/>
        <w:numPr>
          <w:ilvl w:val="0"/>
          <w:numId w:val="4"/>
        </w:numPr>
        <w:tabs>
          <w:tab w:val="clear" w:pos="1429"/>
          <w:tab w:val="left" w:pos="5964"/>
        </w:tabs>
        <w:ind w:left="567" w:hanging="567"/>
        <w:jc w:val="both"/>
      </w:pPr>
      <w:r w:rsidRPr="000A32FB">
        <w:rPr>
          <w:i/>
        </w:rPr>
        <w:t xml:space="preserve">приобщение </w:t>
      </w:r>
      <w:r w:rsidRPr="006D36A1">
        <w:t xml:space="preserve">к музыке как эмоциональному, нравственно-эстетическому феномену, осознание через музыку жизненных явлений, овладение культурой отношения к миру, запечатлённого в произведениях искусства, раскрывающих духовный опыт поколений; </w:t>
      </w:r>
    </w:p>
    <w:p w:rsidR="000A32FB" w:rsidRPr="006D36A1" w:rsidRDefault="000A32FB" w:rsidP="00A778D4">
      <w:pPr>
        <w:pStyle w:val="ad"/>
        <w:numPr>
          <w:ilvl w:val="0"/>
          <w:numId w:val="4"/>
        </w:numPr>
        <w:tabs>
          <w:tab w:val="clear" w:pos="1429"/>
          <w:tab w:val="left" w:pos="5964"/>
        </w:tabs>
        <w:ind w:left="567" w:hanging="567"/>
        <w:jc w:val="both"/>
      </w:pPr>
      <w:r w:rsidRPr="006D36A1">
        <w:t xml:space="preserve">   - </w:t>
      </w:r>
      <w:r w:rsidRPr="000A32FB">
        <w:rPr>
          <w:i/>
        </w:rPr>
        <w:t xml:space="preserve">воспитание </w:t>
      </w:r>
      <w:r w:rsidRPr="006D36A1">
        <w:t>потребности в общении с музыкальным искусством своего народа и разных народов мира, классическим и современным музыкальным наследием; эмоционально-ценностного, заинтересованного отношения к искусству, стремления к музыкальному самообразованию;</w:t>
      </w:r>
    </w:p>
    <w:p w:rsidR="000A32FB" w:rsidRPr="006D36A1" w:rsidRDefault="000A32FB" w:rsidP="00A778D4">
      <w:pPr>
        <w:pStyle w:val="ad"/>
        <w:numPr>
          <w:ilvl w:val="0"/>
          <w:numId w:val="4"/>
        </w:numPr>
        <w:tabs>
          <w:tab w:val="clear" w:pos="1429"/>
          <w:tab w:val="left" w:pos="5964"/>
        </w:tabs>
        <w:ind w:left="567" w:hanging="567"/>
        <w:jc w:val="both"/>
      </w:pPr>
      <w:r w:rsidRPr="006D36A1">
        <w:t xml:space="preserve">   - </w:t>
      </w:r>
      <w:r w:rsidRPr="000A32FB">
        <w:rPr>
          <w:i/>
        </w:rPr>
        <w:t>развитие</w:t>
      </w:r>
      <w:r w:rsidRPr="006D36A1">
        <w:t xml:space="preserve"> общей музыкальности и эмоциональности, эмпатии и восприимчивости, интеллектуальной сферы и творческого потенциала, художественного вкуса, общих музыкальных способностей;</w:t>
      </w:r>
    </w:p>
    <w:p w:rsidR="000A32FB" w:rsidRPr="006D36A1" w:rsidRDefault="000A32FB" w:rsidP="00A778D4">
      <w:pPr>
        <w:pStyle w:val="ad"/>
        <w:numPr>
          <w:ilvl w:val="0"/>
          <w:numId w:val="4"/>
        </w:numPr>
        <w:tabs>
          <w:tab w:val="clear" w:pos="1429"/>
          <w:tab w:val="left" w:pos="5964"/>
        </w:tabs>
        <w:ind w:left="567" w:hanging="567"/>
        <w:jc w:val="both"/>
      </w:pPr>
      <w:r w:rsidRPr="006D36A1">
        <w:t xml:space="preserve">   -</w:t>
      </w:r>
      <w:r w:rsidRPr="000A32FB">
        <w:rPr>
          <w:i/>
        </w:rPr>
        <w:t xml:space="preserve"> освоение </w:t>
      </w:r>
      <w:r w:rsidRPr="006D36A1">
        <w:t>жанрового и стилевого многообразия музыкального искусства, специфики его выразительных средств и музыкального языка, интонационно-образной природы и взаимосвязи с различными видами искусства и жизнью;</w:t>
      </w:r>
    </w:p>
    <w:p w:rsidR="000A32FB" w:rsidRDefault="000A32FB" w:rsidP="00A778D4">
      <w:pPr>
        <w:pStyle w:val="ad"/>
        <w:numPr>
          <w:ilvl w:val="0"/>
          <w:numId w:val="4"/>
        </w:numPr>
        <w:tabs>
          <w:tab w:val="clear" w:pos="1429"/>
        </w:tabs>
        <w:ind w:left="567" w:hanging="567"/>
        <w:jc w:val="both"/>
      </w:pPr>
      <w:r w:rsidRPr="006D36A1">
        <w:t xml:space="preserve">  - </w:t>
      </w:r>
      <w:r w:rsidRPr="000A32FB">
        <w:rPr>
          <w:i/>
        </w:rPr>
        <w:t>овладение</w:t>
      </w:r>
      <w:r w:rsidRPr="006D36A1">
        <w:t xml:space="preserve"> художественно-практическими умениями и навыками в разнообразных видах музыкально-творческой деятельности (слушание музыки и пении, инструментальном музицировании и музыкально-пластическом движении, импровизации, драматизации музыкальных произведений, музыкально-творческой практике с применением информационно-коммуникационных технологий).</w:t>
      </w:r>
    </w:p>
    <w:p w:rsidR="00A96E4C" w:rsidRDefault="00A96E4C" w:rsidP="00A96E4C">
      <w:pPr>
        <w:pStyle w:val="ad"/>
        <w:ind w:left="567"/>
        <w:jc w:val="both"/>
      </w:pPr>
    </w:p>
    <w:p w:rsidR="000A32FB" w:rsidRPr="00DF5276" w:rsidRDefault="000A32FB" w:rsidP="000A32FB">
      <w:pPr>
        <w:ind w:firstLine="567"/>
        <w:jc w:val="both"/>
      </w:pPr>
      <w:r>
        <w:t xml:space="preserve">    </w:t>
      </w:r>
      <w:r w:rsidRPr="00DF5276">
        <w:t xml:space="preserve">Для работы с обучающимися был выбран УМК </w:t>
      </w:r>
      <w:r w:rsidRPr="00DF5276">
        <w:rPr>
          <w:rFonts w:eastAsiaTheme="minorHAnsi"/>
          <w:lang w:eastAsia="en-US"/>
        </w:rPr>
        <w:t>Критской Е.Д</w:t>
      </w:r>
      <w:r>
        <w:rPr>
          <w:rFonts w:eastAsiaTheme="minorHAnsi"/>
          <w:lang w:eastAsia="en-US"/>
        </w:rPr>
        <w:t>., Сергеевой Г.П.</w:t>
      </w:r>
      <w:r w:rsidRPr="00DF5276">
        <w:t>, который включает в себя рабочую программу, учебник, дидактические материалы, фонохрестоматии на СД с методическими рекомендациями, пособ</w:t>
      </w:r>
      <w:r>
        <w:t>ия для учителя.</w:t>
      </w:r>
    </w:p>
    <w:p w:rsidR="000A32FB" w:rsidRPr="00DF5276" w:rsidRDefault="000A32FB" w:rsidP="000A32FB">
      <w:pPr>
        <w:ind w:firstLine="567"/>
        <w:jc w:val="both"/>
      </w:pPr>
      <w:r w:rsidRPr="00DF5276">
        <w:lastRenderedPageBreak/>
        <w:t xml:space="preserve">Выбор авторской программы </w:t>
      </w:r>
      <w:r w:rsidRPr="00CE0D68">
        <w:t>Г.П. Сергеевой, Е.Д. Кр</w:t>
      </w:r>
      <w:r>
        <w:t xml:space="preserve">итской, И.Э.Кашековой </w:t>
      </w:r>
      <w:r w:rsidRPr="00DF5276">
        <w:t>мотивирован тем, что она соответствует Федеральному компоненту госуда</w:t>
      </w:r>
      <w:r>
        <w:t xml:space="preserve">рственного стандарта основного </w:t>
      </w:r>
      <w:r w:rsidRPr="00DF5276">
        <w:t>общего образования</w:t>
      </w:r>
      <w:r w:rsidRPr="000A32FB">
        <w:rPr>
          <w:rFonts w:eastAsiaTheme="minorHAnsi"/>
          <w:lang w:eastAsia="en-US"/>
        </w:rPr>
        <w:t xml:space="preserve"> </w:t>
      </w:r>
      <w:r>
        <w:rPr>
          <w:rFonts w:eastAsiaTheme="minorHAnsi"/>
          <w:lang w:eastAsia="en-US"/>
        </w:rPr>
        <w:t xml:space="preserve">и </w:t>
      </w:r>
      <w:r w:rsidR="00A96E4C">
        <w:rPr>
          <w:rFonts w:eastAsiaTheme="minorHAnsi"/>
          <w:lang w:eastAsia="en-US"/>
        </w:rPr>
        <w:t xml:space="preserve">учтена </w:t>
      </w:r>
      <w:r w:rsidRPr="00CF3045">
        <w:rPr>
          <w:rFonts w:eastAsiaTheme="minorHAnsi"/>
          <w:lang w:eastAsia="en-US"/>
        </w:rPr>
        <w:t>преемственность с программой по музыке в начальной школе.</w:t>
      </w:r>
    </w:p>
    <w:p w:rsidR="000A32FB" w:rsidRDefault="000A32FB" w:rsidP="000A32FB">
      <w:pPr>
        <w:pStyle w:val="c44"/>
        <w:shd w:val="clear" w:color="auto" w:fill="FFFFFF"/>
        <w:spacing w:before="0" w:beforeAutospacing="0" w:after="0" w:afterAutospacing="0"/>
        <w:ind w:firstLine="66"/>
        <w:jc w:val="both"/>
        <w:rPr>
          <w:rFonts w:ascii="Calibri" w:hAnsi="Calibri"/>
          <w:color w:val="000000"/>
          <w:sz w:val="22"/>
          <w:szCs w:val="22"/>
        </w:rPr>
      </w:pPr>
    </w:p>
    <w:p w:rsidR="000A32FB" w:rsidRPr="000A32FB" w:rsidRDefault="005E7600" w:rsidP="00C74209">
      <w:pPr>
        <w:ind w:left="284"/>
        <w:jc w:val="center"/>
        <w:rPr>
          <w:b/>
        </w:rPr>
      </w:pPr>
      <w:r w:rsidRPr="000A32FB">
        <w:rPr>
          <w:b/>
        </w:rPr>
        <w:t xml:space="preserve">    </w:t>
      </w:r>
      <w:r w:rsidR="000A32FB" w:rsidRPr="000A32FB">
        <w:rPr>
          <w:b/>
        </w:rPr>
        <w:t>Раздел 2.</w:t>
      </w:r>
    </w:p>
    <w:p w:rsidR="00C74209" w:rsidRDefault="00C74209" w:rsidP="00C74209">
      <w:pPr>
        <w:ind w:left="284"/>
        <w:jc w:val="center"/>
        <w:rPr>
          <w:b/>
        </w:rPr>
      </w:pPr>
      <w:r>
        <w:rPr>
          <w:b/>
        </w:rPr>
        <w:t>Планируемые результаты</w:t>
      </w:r>
      <w:r w:rsidRPr="00FE6820">
        <w:rPr>
          <w:b/>
        </w:rPr>
        <w:t xml:space="preserve"> освоения предмета </w:t>
      </w:r>
      <w:r>
        <w:rPr>
          <w:b/>
        </w:rPr>
        <w:t>«Искусство (музыка)»</w:t>
      </w:r>
    </w:p>
    <w:p w:rsidR="000A32FB" w:rsidRPr="00FE6820" w:rsidRDefault="000A32FB" w:rsidP="00C74209">
      <w:pPr>
        <w:ind w:left="284"/>
        <w:jc w:val="center"/>
        <w:rPr>
          <w:b/>
        </w:rPr>
      </w:pPr>
    </w:p>
    <w:p w:rsidR="006D36A1" w:rsidRPr="006D36A1" w:rsidRDefault="006D36A1" w:rsidP="006D36A1">
      <w:pPr>
        <w:jc w:val="both"/>
      </w:pPr>
      <w:r w:rsidRPr="006D36A1">
        <w:rPr>
          <w:b/>
        </w:rPr>
        <w:t>Личностные результаты</w:t>
      </w:r>
      <w:r w:rsidRPr="006D36A1">
        <w:t xml:space="preserve"> отражаются в индивидуальных качественных свойствах учащихся, которые они должны приобрести в процессе освоения учебного предмета «Музыка»:</w:t>
      </w:r>
    </w:p>
    <w:p w:rsidR="006D36A1" w:rsidRPr="006D36A1" w:rsidRDefault="006D36A1" w:rsidP="006D36A1">
      <w:pPr>
        <w:jc w:val="both"/>
      </w:pPr>
      <w:r w:rsidRPr="006D36A1">
        <w:t>-  чувство гордости за свою Родину, российский народ и историю России, осознание своей этнической и национальной принадлежности; знание культуры своего народа, своего края, основ культурного наследия народов России и человечества; усвоение традиционных ценностей многонационального российского общества;</w:t>
      </w:r>
    </w:p>
    <w:p w:rsidR="006D36A1" w:rsidRPr="006D36A1" w:rsidRDefault="006D36A1" w:rsidP="006D36A1">
      <w:pPr>
        <w:jc w:val="both"/>
      </w:pPr>
      <w:r w:rsidRPr="006D36A1">
        <w:t>- целостный, социально ориентированный взгляд на мир в его органичном единстве и разнообразии природы, народов, культур и религий;</w:t>
      </w:r>
    </w:p>
    <w:p w:rsidR="006D36A1" w:rsidRPr="006D36A1" w:rsidRDefault="006D36A1" w:rsidP="006D36A1">
      <w:pPr>
        <w:jc w:val="both"/>
      </w:pPr>
      <w:r w:rsidRPr="006D36A1">
        <w:t>- ответственное отношение к учению, готовность и способность к саморазвитию и самообразованию на основе мотивации к обучению и познанию;</w:t>
      </w:r>
    </w:p>
    <w:p w:rsidR="006D36A1" w:rsidRPr="006D36A1" w:rsidRDefault="006D36A1" w:rsidP="006D36A1">
      <w:pPr>
        <w:jc w:val="both"/>
      </w:pPr>
      <w:r w:rsidRPr="006D36A1">
        <w:t>- уважительное отношение к иному мнению, истории и культуре других народов; готовность и способность вести диалог с другими людьми и достигать в нем взаимопонимания; этические чувства доброжелательности и эмоционально-нравственной отзывчивости, понимание чувств других людей и сопереживание им;</w:t>
      </w:r>
    </w:p>
    <w:p w:rsidR="006D36A1" w:rsidRPr="006D36A1" w:rsidRDefault="006D36A1" w:rsidP="006D36A1">
      <w:pPr>
        <w:jc w:val="both"/>
      </w:pPr>
      <w:r w:rsidRPr="006D36A1">
        <w:t>- компетентность в решении моральных проблем на основе личностного выбора, осознанное и ответственное отношение к собственным поступкам;</w:t>
      </w:r>
    </w:p>
    <w:p w:rsidR="006D36A1" w:rsidRPr="006D36A1" w:rsidRDefault="006D36A1" w:rsidP="006D36A1">
      <w:pPr>
        <w:jc w:val="both"/>
      </w:pPr>
      <w:r w:rsidRPr="006D36A1">
        <w:t>- коммуникативная компетентность в общении и сотрудничестве со сверстниками, старшими и младшими в образовательной, общественно полезной, учебно-исследовательской, творческой и других видах деятельности;</w:t>
      </w:r>
    </w:p>
    <w:p w:rsidR="006D36A1" w:rsidRPr="006D36A1" w:rsidRDefault="006D36A1" w:rsidP="006D36A1">
      <w:pPr>
        <w:jc w:val="both"/>
      </w:pPr>
      <w:r w:rsidRPr="006D36A1">
        <w:t>- участие в общественной жизни школы в пределах возрастных компетенций с учетом региональных и этнокультурных особенностей;</w:t>
      </w:r>
    </w:p>
    <w:p w:rsidR="006D36A1" w:rsidRPr="006D36A1" w:rsidRDefault="006D36A1" w:rsidP="006D36A1">
      <w:pPr>
        <w:jc w:val="both"/>
      </w:pPr>
      <w:r w:rsidRPr="006D36A1">
        <w:t>- признание ценности жизни во всех ее проявлениях и необходимости ответственного, бережного отношения к окружающей среде;</w:t>
      </w:r>
    </w:p>
    <w:p w:rsidR="006D36A1" w:rsidRPr="006D36A1" w:rsidRDefault="006D36A1" w:rsidP="006D36A1">
      <w:pPr>
        <w:jc w:val="both"/>
      </w:pPr>
      <w:r w:rsidRPr="006D36A1">
        <w:t>- принятие ценности семейной жизни, уважительное и заботливое отношение к членам своей семьи;</w:t>
      </w:r>
    </w:p>
    <w:p w:rsidR="006D36A1" w:rsidRPr="006D36A1" w:rsidRDefault="006D36A1" w:rsidP="006D36A1">
      <w:pPr>
        <w:jc w:val="both"/>
      </w:pPr>
      <w:r w:rsidRPr="006D36A1">
        <w:t xml:space="preserve">  - эстетические потребности, ценности и чувства, эстетическое сознание как результат  освоения художественного, наследия народов России и мира, творческой деятельности  музыкально-эстетического характера.</w:t>
      </w:r>
    </w:p>
    <w:p w:rsidR="006D36A1" w:rsidRPr="006D36A1" w:rsidRDefault="006D36A1" w:rsidP="006D36A1">
      <w:pPr>
        <w:jc w:val="both"/>
      </w:pPr>
    </w:p>
    <w:p w:rsidR="006D36A1" w:rsidRPr="006D36A1" w:rsidRDefault="006D36A1" w:rsidP="006D36A1">
      <w:pPr>
        <w:jc w:val="both"/>
      </w:pPr>
      <w:r w:rsidRPr="006D36A1">
        <w:rPr>
          <w:b/>
        </w:rPr>
        <w:t>Метапредметные результаты</w:t>
      </w:r>
      <w:r w:rsidRPr="006D36A1">
        <w:t xml:space="preserve"> характеризуют уровень сформированности универсальных учебных действий, проявляющихся в познавательной и практической деятельности учащихся:</w:t>
      </w:r>
    </w:p>
    <w:p w:rsidR="006D36A1" w:rsidRPr="006D36A1" w:rsidRDefault="006D36A1" w:rsidP="00A778D4">
      <w:pPr>
        <w:numPr>
          <w:ilvl w:val="0"/>
          <w:numId w:val="1"/>
        </w:numPr>
        <w:ind w:left="284" w:hanging="284"/>
        <w:jc w:val="both"/>
      </w:pPr>
      <w:r w:rsidRPr="006D36A1">
        <w:t>умение самостоятельно ставить новые учебные задачи на основе развития познавательных мотивов и интересов;</w:t>
      </w:r>
    </w:p>
    <w:p w:rsidR="006D36A1" w:rsidRPr="006D36A1" w:rsidRDefault="006D36A1" w:rsidP="00A778D4">
      <w:pPr>
        <w:numPr>
          <w:ilvl w:val="0"/>
          <w:numId w:val="1"/>
        </w:numPr>
        <w:ind w:left="284" w:hanging="284"/>
        <w:jc w:val="both"/>
      </w:pPr>
      <w:r w:rsidRPr="006D36A1">
        <w:t>умение самостоятельно планировать пути достижения целей, осознанно выбирать наиболее эффективные способы решения учебных и познавательных задач;</w:t>
      </w:r>
    </w:p>
    <w:p w:rsidR="006D36A1" w:rsidRPr="006D36A1" w:rsidRDefault="006D36A1" w:rsidP="00A778D4">
      <w:pPr>
        <w:numPr>
          <w:ilvl w:val="0"/>
          <w:numId w:val="1"/>
        </w:numPr>
        <w:ind w:left="284" w:hanging="284"/>
        <w:jc w:val="both"/>
      </w:pPr>
      <w:r w:rsidRPr="006D36A1">
        <w:t>умение анализировать собственную учебную деятельность, адекватно оценивать правильность или ошибочность выполнения учебной задачи и собственные возможности ее решения, вносить необходимые коррективы для достижения запланированных результатов;</w:t>
      </w:r>
    </w:p>
    <w:p w:rsidR="006D36A1" w:rsidRPr="006D36A1" w:rsidRDefault="006D36A1" w:rsidP="00A778D4">
      <w:pPr>
        <w:numPr>
          <w:ilvl w:val="0"/>
          <w:numId w:val="1"/>
        </w:numPr>
        <w:ind w:left="284" w:hanging="284"/>
        <w:jc w:val="both"/>
      </w:pPr>
      <w:r w:rsidRPr="006D36A1">
        <w:t>владение основами самоконтроля, самооценки, принятия решений и осуществления осознанного выбора в учебной и познавательной деятельности;</w:t>
      </w:r>
    </w:p>
    <w:p w:rsidR="006D36A1" w:rsidRPr="006D36A1" w:rsidRDefault="006D36A1" w:rsidP="00A778D4">
      <w:pPr>
        <w:numPr>
          <w:ilvl w:val="0"/>
          <w:numId w:val="1"/>
        </w:numPr>
        <w:ind w:left="284" w:hanging="284"/>
        <w:jc w:val="both"/>
      </w:pPr>
      <w:r w:rsidRPr="006D36A1">
        <w:t>умение определять понятия, обобщать, устанавливать аналогии, классифицировать, самостоятельно выбирать основания и критерии для классификации; умение устанавливать причинно-следственные связи; размышлять, рассуждать и делать выводы;</w:t>
      </w:r>
    </w:p>
    <w:p w:rsidR="006D36A1" w:rsidRPr="006D36A1" w:rsidRDefault="006D36A1" w:rsidP="00A778D4">
      <w:pPr>
        <w:numPr>
          <w:ilvl w:val="0"/>
          <w:numId w:val="1"/>
        </w:numPr>
        <w:ind w:left="284" w:hanging="284"/>
        <w:jc w:val="both"/>
      </w:pPr>
      <w:r w:rsidRPr="006D36A1">
        <w:t>смысловое чтение текстов различных стилей и жанров;</w:t>
      </w:r>
    </w:p>
    <w:p w:rsidR="006D36A1" w:rsidRPr="006D36A1" w:rsidRDefault="006D36A1" w:rsidP="00A778D4">
      <w:pPr>
        <w:numPr>
          <w:ilvl w:val="0"/>
          <w:numId w:val="1"/>
        </w:numPr>
        <w:ind w:left="284" w:hanging="284"/>
        <w:jc w:val="both"/>
      </w:pPr>
      <w:r w:rsidRPr="006D36A1">
        <w:lastRenderedPageBreak/>
        <w:t>умение создавать, применять и преобразовывать знаки и символы модели и схемы для решения учебных и познавательных задач;</w:t>
      </w:r>
    </w:p>
    <w:p w:rsidR="006D36A1" w:rsidRPr="006D36A1" w:rsidRDefault="006D36A1" w:rsidP="00A778D4">
      <w:pPr>
        <w:numPr>
          <w:ilvl w:val="0"/>
          <w:numId w:val="1"/>
        </w:numPr>
        <w:ind w:left="284" w:hanging="284"/>
        <w:jc w:val="both"/>
      </w:pPr>
      <w:r w:rsidRPr="006D36A1">
        <w:t>умение организовывать учебное сотрудничество и совместную деятельность с учителем и сверстниками: определять цели, распределять функции и роли участников, например</w:t>
      </w:r>
      <w:r w:rsidR="00A96E4C">
        <w:t>,</w:t>
      </w:r>
      <w:r w:rsidRPr="006D36A1">
        <w:t xml:space="preserve"> в художественном проекте, взаимодействовать и работать в группе;</w:t>
      </w:r>
    </w:p>
    <w:p w:rsidR="006D36A1" w:rsidRDefault="006D36A1" w:rsidP="00A778D4">
      <w:pPr>
        <w:numPr>
          <w:ilvl w:val="0"/>
          <w:numId w:val="1"/>
        </w:numPr>
        <w:ind w:left="284" w:hanging="284"/>
        <w:jc w:val="both"/>
      </w:pPr>
      <w:r w:rsidRPr="006D36A1">
        <w:t>формирование и развитие компетентности в области использования информационно-коммуникационный технологий; стремление к самостоятельному общению с искусством и художественному самообразованию.</w:t>
      </w:r>
    </w:p>
    <w:p w:rsidR="00FC7CE3" w:rsidRPr="006D36A1" w:rsidRDefault="00FC7CE3" w:rsidP="00FC7CE3">
      <w:pPr>
        <w:jc w:val="both"/>
      </w:pPr>
    </w:p>
    <w:p w:rsidR="006D36A1" w:rsidRPr="006D36A1" w:rsidRDefault="006D36A1" w:rsidP="006D36A1">
      <w:pPr>
        <w:jc w:val="both"/>
      </w:pPr>
      <w:r w:rsidRPr="006D36A1">
        <w:rPr>
          <w:b/>
        </w:rPr>
        <w:t>Предметные результаты</w:t>
      </w:r>
      <w:r w:rsidRPr="006D36A1">
        <w:t xml:space="preserve"> обеспечивают успешное обучение на следующей ступени общего образования и отражают:</w:t>
      </w:r>
    </w:p>
    <w:p w:rsidR="006D36A1" w:rsidRPr="006D36A1" w:rsidRDefault="006D36A1" w:rsidP="006D36A1">
      <w:pPr>
        <w:jc w:val="both"/>
      </w:pPr>
      <w:r w:rsidRPr="006D36A1">
        <w:t>- сформированность основ музыкальной культуры школьника как неотъемлемой части его общей духовной культуры;</w:t>
      </w:r>
    </w:p>
    <w:p w:rsidR="006D36A1" w:rsidRPr="006D36A1" w:rsidRDefault="006D36A1" w:rsidP="006D36A1">
      <w:pPr>
        <w:jc w:val="both"/>
      </w:pPr>
      <w:r w:rsidRPr="006D36A1">
        <w:t>- сформированность потребности в общении с музыкой для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6D36A1" w:rsidRPr="006D36A1" w:rsidRDefault="006D36A1" w:rsidP="006D36A1">
      <w:pPr>
        <w:jc w:val="both"/>
      </w:pPr>
      <w:r w:rsidRPr="006D36A1">
        <w:t>- развитие общих музыкальных способностей школьников (музыкальной памяти и слуха), а также образного и ассоциативного мышления, фантазии и творческого воображения, эмоционально-ценностного отношения к явлениям жизни и искусства на основе восприятия и анализа художественного образа;</w:t>
      </w:r>
    </w:p>
    <w:p w:rsidR="006D36A1" w:rsidRPr="006D36A1" w:rsidRDefault="006D36A1" w:rsidP="006D36A1">
      <w:pPr>
        <w:jc w:val="both"/>
      </w:pPr>
      <w:r w:rsidRPr="006D36A1">
        <w:t>- сформированность мотивационной направленности на продуктивную музыкально-творческую деятельность (слушание музыки, пение, инструментальное музицирование, драматизация музыкальных произведений, импровизация, музыкально-пластическое движение и др.);</w:t>
      </w:r>
    </w:p>
    <w:p w:rsidR="006D36A1" w:rsidRPr="006D36A1" w:rsidRDefault="006D36A1" w:rsidP="006D36A1">
      <w:pPr>
        <w:jc w:val="both"/>
      </w:pPr>
      <w:r w:rsidRPr="006D36A1">
        <w:t>- воспитание эстетического отношения к миру, критического восприятия музыкальной информации, развитие творческих способностей в многообразных видах музыкальной деятельности, связанной с театром, кино, литературой, живописью;</w:t>
      </w:r>
    </w:p>
    <w:p w:rsidR="006D36A1" w:rsidRPr="006D36A1" w:rsidRDefault="006D36A1" w:rsidP="006D36A1">
      <w:pPr>
        <w:jc w:val="both"/>
      </w:pPr>
      <w:r w:rsidRPr="006D36A1">
        <w:t>- расширение музыкального и общего культурного кругозора; воспитание музыкального вкуса, устойчивого интереса к музыке своего народа и других народов мира, классическому и современному музыкальному наследию;</w:t>
      </w:r>
    </w:p>
    <w:p w:rsidR="006D36A1" w:rsidRPr="006D36A1" w:rsidRDefault="006D36A1" w:rsidP="006D36A1">
      <w:pPr>
        <w:jc w:val="both"/>
      </w:pPr>
      <w:r w:rsidRPr="006D36A1">
        <w:t>- овладение основами музыкальной грамотности: способностью эмоционально воспринимать музыку как живое образное искусство во взаимосвязи с жизнью, со специальной терминологией и ключевыми понятиями музыкального искусства, элементарной нотной грамотой в рамках изучаемого курса;</w:t>
      </w:r>
    </w:p>
    <w:p w:rsidR="006D36A1" w:rsidRPr="006D36A1" w:rsidRDefault="006D36A1" w:rsidP="006D36A1">
      <w:pPr>
        <w:jc w:val="both"/>
      </w:pPr>
      <w:r w:rsidRPr="006D36A1">
        <w:t>- приобретение устойчивых навыков самостоятельной, целенаправленной и содержательной музыкально-учебной деятельности, включая информационно-коммуникационные технологии;</w:t>
      </w:r>
    </w:p>
    <w:p w:rsidR="006D36A1" w:rsidRDefault="006D36A1" w:rsidP="006D36A1">
      <w:pPr>
        <w:jc w:val="both"/>
      </w:pPr>
      <w:r w:rsidRPr="006D36A1">
        <w:t>- сотрудничество в ходе реализации коллективных творческих проектов, решения различных музыкально-творческих задач.</w:t>
      </w:r>
    </w:p>
    <w:p w:rsidR="009A6812" w:rsidRPr="009A6812" w:rsidRDefault="009A6812" w:rsidP="00FC7CE3">
      <w:pPr>
        <w:jc w:val="both"/>
      </w:pPr>
    </w:p>
    <w:p w:rsidR="00A96E4C" w:rsidRDefault="00A96E4C" w:rsidP="00C74209">
      <w:pPr>
        <w:pStyle w:val="a4"/>
        <w:jc w:val="center"/>
        <w:rPr>
          <w:b/>
        </w:rPr>
      </w:pPr>
      <w:r>
        <w:rPr>
          <w:b/>
        </w:rPr>
        <w:t>Раздел 3.</w:t>
      </w:r>
    </w:p>
    <w:p w:rsidR="00C74209" w:rsidRDefault="00C74209" w:rsidP="00C74209">
      <w:pPr>
        <w:pStyle w:val="a4"/>
        <w:jc w:val="center"/>
        <w:rPr>
          <w:b/>
        </w:rPr>
      </w:pPr>
      <w:r>
        <w:rPr>
          <w:b/>
        </w:rPr>
        <w:t>Содержание</w:t>
      </w:r>
      <w:r w:rsidRPr="002472E6">
        <w:rPr>
          <w:b/>
        </w:rPr>
        <w:t xml:space="preserve"> уч</w:t>
      </w:r>
      <w:r>
        <w:rPr>
          <w:b/>
        </w:rPr>
        <w:t xml:space="preserve">ебного предмета </w:t>
      </w:r>
      <w:r w:rsidRPr="00AC6F89">
        <w:rPr>
          <w:b/>
        </w:rPr>
        <w:t>«Искусство (музыка)»</w:t>
      </w:r>
      <w:r w:rsidR="005A458F">
        <w:rPr>
          <w:b/>
        </w:rPr>
        <w:t xml:space="preserve"> для обучающихся 5б класса</w:t>
      </w:r>
    </w:p>
    <w:p w:rsidR="00C74209" w:rsidRPr="006D36A1" w:rsidRDefault="00C74209" w:rsidP="00C74209">
      <w:pPr>
        <w:pStyle w:val="a4"/>
        <w:jc w:val="both"/>
        <w:rPr>
          <w:b/>
        </w:rPr>
      </w:pPr>
      <w:r w:rsidRPr="006D36A1">
        <w:t>Содержание программы базируется на нравственно-эстетическом, интонационно-образном, жанрово-стилевом постижении школьниками основных пластов музыкального искусства (фольклор, музыка религиозной традиции, золотой фонд классической музыки, сочинения современных композиторов) в их взаимодействии с произведениями других видов искусства.</w:t>
      </w:r>
    </w:p>
    <w:p w:rsidR="00C74209" w:rsidRDefault="00C74209" w:rsidP="00C74209">
      <w:pPr>
        <w:jc w:val="both"/>
      </w:pPr>
      <w:r w:rsidRPr="00C8580B">
        <w:rPr>
          <w:bCs/>
        </w:rPr>
        <w:t>Курс на</w:t>
      </w:r>
      <w:r w:rsidR="001B22E8">
        <w:rPr>
          <w:bCs/>
        </w:rPr>
        <w:t xml:space="preserve">целен на изучение   целостного </w:t>
      </w:r>
      <w:r w:rsidRPr="00C8580B">
        <w:rPr>
          <w:bCs/>
        </w:rPr>
        <w:t xml:space="preserve">представления  о  мировом  музыкальном  искусстве,  постижения  произведений  золотого  фонда  русской  и  зарубежной  классики,  образцов  музыкального  фольклора, духовной  музыки,  современного  музыкального  творчества. </w:t>
      </w:r>
      <w:r w:rsidRPr="00C8580B">
        <w:t>В программе также заложены возможности предусмотренного стандартом формирования у обучающихся общеучебных умений и навыков, универсальных способов деятельности и ключевых компетенций.</w:t>
      </w:r>
    </w:p>
    <w:p w:rsidR="00C74209" w:rsidRPr="00C8580B" w:rsidRDefault="00C74209" w:rsidP="00C74209">
      <w:pPr>
        <w:jc w:val="both"/>
      </w:pPr>
      <w:r w:rsidRPr="002472E6">
        <w:lastRenderedPageBreak/>
        <w:t xml:space="preserve">Программа направлена на постижение закономерностей возникновения и развития музыкального искусства в его связях с жизнью, разнообразия форм его проведения и бытования в окружающем мире, специфики воздействия на духовный мир человека на основе проникновения в интонационно – временную природу музыки, ее жанрово – стилистические особенности. При этом занятия музыкой и достижение предметных результатов ввиду специфики искусства неотделимы от достижения личностных и метапредметных результатов. </w:t>
      </w:r>
    </w:p>
    <w:p w:rsidR="00C74209" w:rsidRPr="00FC7CE3" w:rsidRDefault="00C74209" w:rsidP="00C74209">
      <w:pPr>
        <w:keepNext/>
        <w:jc w:val="both"/>
        <w:outlineLvl w:val="0"/>
        <w:rPr>
          <w:b/>
        </w:rPr>
      </w:pPr>
      <w:r w:rsidRPr="00E04750">
        <w:t>Программа состоит из двух</w:t>
      </w:r>
      <w:r>
        <w:t xml:space="preserve"> разделов</w:t>
      </w:r>
      <w:r w:rsidRPr="00E04750">
        <w:t xml:space="preserve"> </w:t>
      </w:r>
      <w:r w:rsidRPr="00FC7CE3">
        <w:rPr>
          <w:b/>
        </w:rPr>
        <w:t>«</w:t>
      </w:r>
      <w:r w:rsidRPr="00FC7CE3">
        <w:rPr>
          <w:rFonts w:eastAsiaTheme="minorHAnsi" w:cstheme="minorBidi"/>
          <w:b/>
          <w:lang w:eastAsia="en-US"/>
        </w:rPr>
        <w:t>Музыка и литература</w:t>
      </w:r>
      <w:r w:rsidRPr="00FC7CE3">
        <w:rPr>
          <w:b/>
        </w:rPr>
        <w:t>»</w:t>
      </w:r>
      <w:r>
        <w:t xml:space="preserve"> и </w:t>
      </w:r>
      <w:r w:rsidRPr="00FC7CE3">
        <w:rPr>
          <w:b/>
        </w:rPr>
        <w:t xml:space="preserve">«Музыка и изобразительное искусство». </w:t>
      </w:r>
    </w:p>
    <w:p w:rsidR="00C74209" w:rsidRPr="00572D3B" w:rsidRDefault="00C74209" w:rsidP="00C74209">
      <w:pPr>
        <w:rPr>
          <w:b/>
        </w:rPr>
      </w:pPr>
      <w:r w:rsidRPr="00572D3B">
        <w:rPr>
          <w:b/>
        </w:rPr>
        <w:t>Раз</w:t>
      </w:r>
      <w:r>
        <w:rPr>
          <w:b/>
        </w:rPr>
        <w:t>дел 1. “Музыка и литература” 16 часов</w:t>
      </w:r>
    </w:p>
    <w:p w:rsidR="00C74209" w:rsidRPr="00572D3B" w:rsidRDefault="00C74209" w:rsidP="00C74209">
      <w:pPr>
        <w:jc w:val="both"/>
      </w:pPr>
      <w:r w:rsidRPr="00572D3B">
        <w:t>Интонационно - образная, жанровая и стилевая основы музыкального искусства как ее важнейшие закономерности, открывающие путь для его познания, установления связи с жизнью и с другими видами искусства. Взаимосвязь музыки и речи на основе их интонационной общности и различий. Богатство музыкальных образов (лирические). Народные истоки русской профессиональной музыки. Народное музыкальное творчество. Сущность и особенности устного народного музыкального творчества как части общей культуры народа, как способа самовыражения человека.  Основные жанры русской народной музыки (наиболее распространенные разновидности обрядовых песен, трудовые песни, былины, лирические песни, частушки). Особенности русской народной музыкальной культуры. Развитие жанров светской вокальной и инструментальной  музыки. Наиболее значимые стилевые особенности классической музыкальной школы.</w:t>
      </w:r>
    </w:p>
    <w:p w:rsidR="00C74209" w:rsidRPr="00572D3B" w:rsidRDefault="00C74209" w:rsidP="00C74209">
      <w:pPr>
        <w:jc w:val="both"/>
      </w:pPr>
      <w:r w:rsidRPr="00572D3B">
        <w:t>Народные истоки русской профессиональной музыке. Способы обращения композиторов к народной музыке: цитирование, варьирование.</w:t>
      </w:r>
    </w:p>
    <w:p w:rsidR="00C74209" w:rsidRPr="00572D3B" w:rsidRDefault="00C74209" w:rsidP="00C74209">
      <w:pPr>
        <w:jc w:val="both"/>
      </w:pPr>
      <w:r w:rsidRPr="00572D3B">
        <w:rPr>
          <w:bCs/>
        </w:rPr>
        <w:t xml:space="preserve">Стилевое многообразие музыки 20 столетия. </w:t>
      </w:r>
      <w:r w:rsidRPr="00572D3B">
        <w:t>Романтизм в западно – европейской музыке: особенности трактовки драматической и лирической сфер на примере образцов камерной инструментальной музыки – прелюдия, этюд.</w:t>
      </w:r>
    </w:p>
    <w:p w:rsidR="00C74209" w:rsidRPr="00572D3B" w:rsidRDefault="00C74209" w:rsidP="00C74209">
      <w:pPr>
        <w:jc w:val="both"/>
      </w:pPr>
      <w:r w:rsidRPr="00572D3B">
        <w:t>Развитие жанра – опера. Народные истоки русской профессиональной музыки. Обращение композиторов к родному фольклору.</w:t>
      </w:r>
    </w:p>
    <w:p w:rsidR="00C74209" w:rsidRPr="00572D3B" w:rsidRDefault="00C74209" w:rsidP="00C74209">
      <w:pPr>
        <w:jc w:val="both"/>
        <w:rPr>
          <w:b/>
          <w:bCs/>
        </w:rPr>
      </w:pPr>
      <w:r w:rsidRPr="00572D3B">
        <w:t>Развитие жанра – балет. Формирование русской классической школы</w:t>
      </w:r>
      <w:r w:rsidRPr="00572D3B">
        <w:rPr>
          <w:b/>
        </w:rPr>
        <w:t>.</w:t>
      </w:r>
    </w:p>
    <w:p w:rsidR="00C74209" w:rsidRPr="00572D3B" w:rsidRDefault="00C74209" w:rsidP="00C74209">
      <w:pPr>
        <w:jc w:val="both"/>
      </w:pPr>
      <w:r w:rsidRPr="00572D3B">
        <w:t xml:space="preserve">Творчество отечественных композиторов – песенников, роль музыки в театре, кино и телевидении. Взаимопроникновение «легкой» и «серьезной музыки», особенности их взаимоотношения в различных пластах современного музыкального искусства. Знакомство с жанром мюзикл.  </w:t>
      </w:r>
    </w:p>
    <w:p w:rsidR="00C74209" w:rsidRPr="00572D3B" w:rsidRDefault="00C74209" w:rsidP="00C74209">
      <w:pPr>
        <w:rPr>
          <w:b/>
        </w:rPr>
      </w:pPr>
      <w:r w:rsidRPr="00572D3B">
        <w:rPr>
          <w:b/>
        </w:rPr>
        <w:t>Раздел 2. «Музык</w:t>
      </w:r>
      <w:r>
        <w:rPr>
          <w:b/>
        </w:rPr>
        <w:t>а и изобразительное искусство» 18 часов</w:t>
      </w:r>
    </w:p>
    <w:p w:rsidR="00C74209" w:rsidRPr="00572D3B" w:rsidRDefault="00C74209" w:rsidP="00C74209">
      <w:pPr>
        <w:jc w:val="both"/>
      </w:pPr>
      <w:r w:rsidRPr="00572D3B">
        <w:t xml:space="preserve"> Выразительность и изобразительность музыкальной интонации. Богатство музыкальных образов (лирические). </w:t>
      </w:r>
      <w:r w:rsidRPr="00572D3B">
        <w:rPr>
          <w:bCs/>
        </w:rPr>
        <w:t>Отечественная и зарубежная духовная музыка в синтезе с храмовым искусством.</w:t>
      </w:r>
      <w:r w:rsidRPr="00572D3B">
        <w:t xml:space="preserve"> Богатство музыкальных образов (героические, эпические)</w:t>
      </w:r>
      <w:r w:rsidR="001B22E8">
        <w:t xml:space="preserve"> и особенности их </w:t>
      </w:r>
      <w:r w:rsidRPr="00572D3B">
        <w:t xml:space="preserve">драматургического развития (контраст). </w:t>
      </w:r>
      <w:r w:rsidRPr="00572D3B">
        <w:rPr>
          <w:bCs/>
        </w:rPr>
        <w:t>Общее и особенное в русском и западно – европейском искусстве в различных исторических эпох</w:t>
      </w:r>
      <w:r w:rsidR="001B22E8">
        <w:rPr>
          <w:bCs/>
        </w:rPr>
        <w:t>ах</w:t>
      </w:r>
      <w:r w:rsidRPr="00572D3B">
        <w:rPr>
          <w:bCs/>
        </w:rPr>
        <w:t>, стилевых направлений, творчестве выдающихся композитов прощлого.</w:t>
      </w:r>
      <w:r w:rsidRPr="00572D3B">
        <w:t xml:space="preserve"> </w:t>
      </w:r>
      <w:r w:rsidRPr="00572D3B">
        <w:rPr>
          <w:bCs/>
        </w:rPr>
        <w:t xml:space="preserve">Народные истоки русской профессиональной музыки. </w:t>
      </w:r>
      <w:r w:rsidRPr="00572D3B">
        <w:t xml:space="preserve">Интонация как носитель смысла в музыке. </w:t>
      </w:r>
      <w:r w:rsidRPr="00572D3B">
        <w:rPr>
          <w:bCs/>
        </w:rPr>
        <w:t xml:space="preserve">Знакомство с творчеством выдающихся дирижеров. Особенности трактовки драматической музыки на примере образцов симфонии. </w:t>
      </w:r>
      <w:r w:rsidRPr="00572D3B">
        <w:t xml:space="preserve">Отечественная и зарубежная духовная музыка в синтезе с храмовым искусством. Выразительные возможности различного склада письма (полифония). </w:t>
      </w:r>
      <w:r w:rsidRPr="00572D3B">
        <w:rPr>
          <w:bCs/>
        </w:rPr>
        <w:t>Стилевое многообразие музыки 20 столетия. Импрессионизм. Стилевое многообразие музыки 20 столетия. Импрессионизм</w:t>
      </w:r>
      <w:r>
        <w:rPr>
          <w:bCs/>
        </w:rPr>
        <w:t xml:space="preserve">. Знакомство с произведениями </w:t>
      </w:r>
      <w:r w:rsidRPr="00572D3B">
        <w:rPr>
          <w:bCs/>
        </w:rPr>
        <w:t>К.Дебюсси.</w:t>
      </w:r>
      <w:r w:rsidRPr="00572D3B">
        <w:rPr>
          <w:b/>
        </w:rPr>
        <w:t xml:space="preserve"> </w:t>
      </w:r>
      <w:r w:rsidRPr="00572D3B">
        <w:t>Стилевое многообразие музыки 20 века.</w:t>
      </w:r>
      <w:r w:rsidR="001B22E8">
        <w:t xml:space="preserve"> Богатство музыкальных образов </w:t>
      </w:r>
      <w:r w:rsidRPr="00572D3B">
        <w:t>и особенн</w:t>
      </w:r>
      <w:r w:rsidR="001B22E8">
        <w:t xml:space="preserve">ости их драматургического </w:t>
      </w:r>
      <w:r w:rsidRPr="00572D3B">
        <w:t>развития в камерном – инструментальной музыке.</w:t>
      </w:r>
    </w:p>
    <w:p w:rsidR="00C74209" w:rsidRPr="00A96E4C" w:rsidRDefault="00A96E4C" w:rsidP="00A96E4C">
      <w:pPr>
        <w:shd w:val="clear" w:color="auto" w:fill="FFFFFF"/>
        <w:jc w:val="both"/>
        <w:rPr>
          <w:rFonts w:ascii="Calibri" w:hAnsi="Calibri" w:cs="Calibri"/>
          <w:sz w:val="22"/>
          <w:szCs w:val="22"/>
        </w:rPr>
      </w:pPr>
      <w:r w:rsidRPr="00DF5276">
        <w:rPr>
          <w:b/>
          <w:bCs/>
        </w:rPr>
        <w:t xml:space="preserve">ИТОГОВЫЙ КОНТРОЛЬ </w:t>
      </w:r>
    </w:p>
    <w:p w:rsidR="00C74209" w:rsidRPr="002472E6" w:rsidRDefault="00C74209" w:rsidP="00C74209">
      <w:pPr>
        <w:pStyle w:val="a4"/>
        <w:jc w:val="both"/>
      </w:pPr>
      <w:r w:rsidRPr="002472E6">
        <w:t xml:space="preserve">Контроль знаний, умений и навыков (текущий, тематический, итоговый) на уроках музыки осуществляется в форме устного опроса, самостоятельной работы, тестирования. </w:t>
      </w:r>
    </w:p>
    <w:p w:rsidR="001B22E8" w:rsidRDefault="00C74209" w:rsidP="001B22E8">
      <w:pPr>
        <w:jc w:val="both"/>
      </w:pPr>
      <w:r w:rsidRPr="00D91FD7">
        <w:t xml:space="preserve">Промежуточная аттестация проводится в соответствии с требованиями </w:t>
      </w:r>
      <w:r w:rsidR="001B22E8">
        <w:t xml:space="preserve">к уровню подготовки </w:t>
      </w:r>
      <w:r w:rsidR="00B5004C">
        <w:t>об</w:t>
      </w:r>
      <w:r w:rsidR="001B22E8">
        <w:t>уча</w:t>
      </w:r>
      <w:r w:rsidR="00B5004C">
        <w:t>ю</w:t>
      </w:r>
      <w:r w:rsidR="001B22E8">
        <w:t xml:space="preserve">щихся </w:t>
      </w:r>
      <w:r>
        <w:t>5</w:t>
      </w:r>
      <w:r w:rsidRPr="00D91FD7">
        <w:t xml:space="preserve"> </w:t>
      </w:r>
      <w:r>
        <w:t>класса основной</w:t>
      </w:r>
      <w:r w:rsidR="001B22E8">
        <w:t xml:space="preserve"> школы в форме </w:t>
      </w:r>
      <w:r w:rsidR="00BA7299">
        <w:t xml:space="preserve">урока-концерта </w:t>
      </w:r>
      <w:r w:rsidRPr="00D91FD7">
        <w:t xml:space="preserve">в конце каждого полугодия (2 четверть – 7 урок </w:t>
      </w:r>
      <w:r w:rsidR="001B22E8">
        <w:t xml:space="preserve">Обобщающий урок-концерт по теме   </w:t>
      </w:r>
    </w:p>
    <w:p w:rsidR="00A96E4C" w:rsidRDefault="001B22E8" w:rsidP="00BA7299">
      <w:pPr>
        <w:jc w:val="both"/>
      </w:pPr>
      <w:r>
        <w:lastRenderedPageBreak/>
        <w:t xml:space="preserve"> «Музыка и литература»</w:t>
      </w:r>
      <w:r w:rsidR="00C74209" w:rsidRPr="00D91FD7">
        <w:t>; 4 четвер</w:t>
      </w:r>
      <w:r>
        <w:t>ть – 8 урок Обобщающий урок-концерт по теме «Музыка и изобразительное искусство»</w:t>
      </w:r>
      <w:r w:rsidR="00BA7299">
        <w:t>) и контрольной работы в виде тестов в 4 четверти.</w:t>
      </w:r>
    </w:p>
    <w:p w:rsidR="00A96E4C" w:rsidRDefault="00A96E4C" w:rsidP="00BA7299">
      <w:pPr>
        <w:jc w:val="both"/>
      </w:pPr>
    </w:p>
    <w:p w:rsidR="00A96E4C" w:rsidRPr="00DF5276" w:rsidRDefault="00BA7299" w:rsidP="00A96E4C">
      <w:pPr>
        <w:widowControl w:val="0"/>
        <w:overflowPunct w:val="0"/>
        <w:autoSpaceDE w:val="0"/>
        <w:autoSpaceDN w:val="0"/>
        <w:adjustRightInd w:val="0"/>
        <w:ind w:right="4" w:firstLine="567"/>
        <w:jc w:val="center"/>
        <w:rPr>
          <w:rFonts w:eastAsia="Calibri"/>
          <w:b/>
          <w:lang w:eastAsia="en-US"/>
        </w:rPr>
      </w:pPr>
      <w:r w:rsidRPr="00D91FD7">
        <w:t xml:space="preserve"> </w:t>
      </w:r>
      <w:r w:rsidR="00A96E4C" w:rsidRPr="00DF5276">
        <w:rPr>
          <w:rFonts w:eastAsia="Calibri"/>
          <w:b/>
          <w:lang w:eastAsia="en-US"/>
        </w:rPr>
        <w:t>Распределение учебных часов по разделам программы</w:t>
      </w:r>
    </w:p>
    <w:p w:rsidR="00A96E4C" w:rsidRPr="00DF5276" w:rsidRDefault="00A96E4C" w:rsidP="00A96E4C">
      <w:pPr>
        <w:widowControl w:val="0"/>
        <w:overflowPunct w:val="0"/>
        <w:autoSpaceDE w:val="0"/>
        <w:autoSpaceDN w:val="0"/>
        <w:adjustRightInd w:val="0"/>
        <w:ind w:right="4" w:firstLine="567"/>
        <w:jc w:val="center"/>
        <w:rPr>
          <w:rFonts w:eastAsia="Calibri"/>
          <w:b/>
          <w:lang w:eastAsia="en-US"/>
        </w:rPr>
      </w:pPr>
    </w:p>
    <w:p w:rsidR="00A96E4C" w:rsidRPr="00DF5276" w:rsidRDefault="00A96E4C" w:rsidP="00A96E4C">
      <w:pPr>
        <w:ind w:firstLine="567"/>
        <w:jc w:val="both"/>
      </w:pPr>
      <w:r w:rsidRPr="00DF5276">
        <w:t>Базисный учебный план МОУ Маливская средняя общеобразовательная школа предусматривает обязательное изучение</w:t>
      </w:r>
      <w:r>
        <w:t xml:space="preserve"> предмета искусство (музыка) в 5</w:t>
      </w:r>
      <w:r w:rsidRPr="00DF5276">
        <w:t xml:space="preserve"> классе. На изучение предмета от</w:t>
      </w:r>
      <w:r>
        <w:t>водится 1 час в неделю, итого 34</w:t>
      </w:r>
      <w:r w:rsidRPr="00DF5276">
        <w:t xml:space="preserve"> часа за учебный год.</w:t>
      </w:r>
    </w:p>
    <w:p w:rsidR="00A96E4C" w:rsidRPr="00DF5276" w:rsidRDefault="00A96E4C" w:rsidP="00A96E4C">
      <w:pPr>
        <w:pStyle w:val="a4"/>
        <w:jc w:val="both"/>
      </w:pPr>
      <w:r w:rsidRPr="00DF5276">
        <w:t>Рабочая прогр</w:t>
      </w:r>
      <w:r>
        <w:t>амма по искусству (музыке) для 5</w:t>
      </w:r>
      <w:r w:rsidRPr="00DF5276">
        <w:t xml:space="preserve"> класса отражает инвариантную часть - 1 час из федерального компонента.</w:t>
      </w:r>
    </w:p>
    <w:p w:rsidR="004C3ABD" w:rsidRPr="00913F5A" w:rsidRDefault="004C3ABD" w:rsidP="00A96E4C">
      <w:pPr>
        <w:pStyle w:val="a4"/>
      </w:pPr>
    </w:p>
    <w:tbl>
      <w:tblPr>
        <w:tblStyle w:val="1"/>
        <w:tblW w:w="0" w:type="auto"/>
        <w:tblLayout w:type="fixed"/>
        <w:tblLook w:val="01E0" w:firstRow="1" w:lastRow="1" w:firstColumn="1" w:lastColumn="1" w:noHBand="0" w:noVBand="0"/>
      </w:tblPr>
      <w:tblGrid>
        <w:gridCol w:w="789"/>
        <w:gridCol w:w="5556"/>
        <w:gridCol w:w="1418"/>
        <w:gridCol w:w="1276"/>
        <w:gridCol w:w="1275"/>
      </w:tblGrid>
      <w:tr w:rsidR="00BA7299" w:rsidRPr="000B3D30" w:rsidTr="00A96E4C">
        <w:trPr>
          <w:trHeight w:val="435"/>
        </w:trPr>
        <w:tc>
          <w:tcPr>
            <w:tcW w:w="789" w:type="dxa"/>
            <w:vMerge w:val="restart"/>
          </w:tcPr>
          <w:p w:rsidR="00BA7299" w:rsidRPr="005A7CD9" w:rsidRDefault="00BA7299" w:rsidP="005A7CD9">
            <w:pPr>
              <w:jc w:val="center"/>
            </w:pPr>
            <w:r w:rsidRPr="005A7CD9">
              <w:t>№ п/п</w:t>
            </w:r>
          </w:p>
        </w:tc>
        <w:tc>
          <w:tcPr>
            <w:tcW w:w="5556" w:type="dxa"/>
            <w:vMerge w:val="restart"/>
          </w:tcPr>
          <w:p w:rsidR="00BA7299" w:rsidRPr="005A7CD9" w:rsidRDefault="00BA7299" w:rsidP="005A7CD9">
            <w:pPr>
              <w:jc w:val="center"/>
            </w:pPr>
            <w:r w:rsidRPr="005A7CD9">
              <w:t>Название темы, раздела</w:t>
            </w:r>
          </w:p>
        </w:tc>
        <w:tc>
          <w:tcPr>
            <w:tcW w:w="2694" w:type="dxa"/>
            <w:gridSpan w:val="2"/>
          </w:tcPr>
          <w:p w:rsidR="00BA7299" w:rsidRPr="005A7CD9" w:rsidRDefault="00BA7299" w:rsidP="005A7CD9">
            <w:pPr>
              <w:jc w:val="center"/>
            </w:pPr>
            <w:r w:rsidRPr="005A7CD9">
              <w:t>Количество часов</w:t>
            </w:r>
          </w:p>
        </w:tc>
        <w:tc>
          <w:tcPr>
            <w:tcW w:w="1275" w:type="dxa"/>
            <w:vMerge w:val="restart"/>
          </w:tcPr>
          <w:p w:rsidR="00BA7299" w:rsidRPr="005A7CD9" w:rsidRDefault="00BA7299" w:rsidP="005A7CD9">
            <w:pPr>
              <w:pStyle w:val="a4"/>
            </w:pPr>
            <w:r>
              <w:t>Контрольные работы</w:t>
            </w:r>
          </w:p>
        </w:tc>
      </w:tr>
      <w:tr w:rsidR="00BA7299" w:rsidRPr="000B3D30" w:rsidTr="00A96E4C">
        <w:trPr>
          <w:trHeight w:val="117"/>
        </w:trPr>
        <w:tc>
          <w:tcPr>
            <w:tcW w:w="789" w:type="dxa"/>
            <w:vMerge/>
          </w:tcPr>
          <w:p w:rsidR="00BA7299" w:rsidRPr="005A7CD9" w:rsidRDefault="00BA7299" w:rsidP="005A7CD9">
            <w:pPr>
              <w:jc w:val="center"/>
            </w:pPr>
          </w:p>
        </w:tc>
        <w:tc>
          <w:tcPr>
            <w:tcW w:w="5556" w:type="dxa"/>
            <w:vMerge/>
          </w:tcPr>
          <w:p w:rsidR="00BA7299" w:rsidRPr="005A7CD9" w:rsidRDefault="00BA7299" w:rsidP="005A7CD9">
            <w:pPr>
              <w:jc w:val="center"/>
            </w:pPr>
          </w:p>
        </w:tc>
        <w:tc>
          <w:tcPr>
            <w:tcW w:w="1418" w:type="dxa"/>
          </w:tcPr>
          <w:p w:rsidR="00BA7299" w:rsidRPr="000B3D30" w:rsidRDefault="00BA7299" w:rsidP="00C87624">
            <w:pPr>
              <w:ind w:left="-108"/>
              <w:jc w:val="center"/>
            </w:pPr>
            <w:r>
              <w:t>в авторской программе</w:t>
            </w:r>
          </w:p>
        </w:tc>
        <w:tc>
          <w:tcPr>
            <w:tcW w:w="1276" w:type="dxa"/>
          </w:tcPr>
          <w:p w:rsidR="00BA7299" w:rsidRPr="000B3D30" w:rsidRDefault="00BA7299" w:rsidP="00C87624">
            <w:pPr>
              <w:ind w:left="-108"/>
              <w:jc w:val="center"/>
            </w:pPr>
            <w:r>
              <w:t>в рабочей программе</w:t>
            </w:r>
          </w:p>
        </w:tc>
        <w:tc>
          <w:tcPr>
            <w:tcW w:w="1275" w:type="dxa"/>
            <w:vMerge/>
          </w:tcPr>
          <w:p w:rsidR="00BA7299" w:rsidRPr="005A7CD9" w:rsidRDefault="00BA7299" w:rsidP="005A7CD9">
            <w:pPr>
              <w:pStyle w:val="a4"/>
            </w:pPr>
          </w:p>
        </w:tc>
      </w:tr>
      <w:tr w:rsidR="00BA7299" w:rsidRPr="000B3D30" w:rsidTr="00A96E4C">
        <w:trPr>
          <w:trHeight w:val="318"/>
        </w:trPr>
        <w:tc>
          <w:tcPr>
            <w:tcW w:w="789" w:type="dxa"/>
          </w:tcPr>
          <w:p w:rsidR="00BA7299" w:rsidRPr="005A7CD9" w:rsidRDefault="00BA7299" w:rsidP="001431C3">
            <w:pPr>
              <w:pStyle w:val="a4"/>
              <w:jc w:val="center"/>
              <w:rPr>
                <w:rFonts w:eastAsia="Calibri"/>
                <w:lang w:eastAsia="en-US"/>
              </w:rPr>
            </w:pPr>
            <w:r>
              <w:rPr>
                <w:rFonts w:eastAsia="Calibri"/>
                <w:lang w:eastAsia="en-US"/>
              </w:rPr>
              <w:t>1</w:t>
            </w:r>
          </w:p>
        </w:tc>
        <w:tc>
          <w:tcPr>
            <w:tcW w:w="5556" w:type="dxa"/>
          </w:tcPr>
          <w:p w:rsidR="00BA7299" w:rsidRPr="001C1FD8" w:rsidRDefault="00BA7299" w:rsidP="005A7CD9">
            <w:pPr>
              <w:rPr>
                <w:rFonts w:eastAsia="Calibri"/>
                <w:lang w:eastAsia="en-US"/>
              </w:rPr>
            </w:pPr>
            <w:r w:rsidRPr="001C1FD8">
              <w:rPr>
                <w:rFonts w:eastAsia="Calibri"/>
                <w:color w:val="000000"/>
                <w:lang w:eastAsia="en-US"/>
              </w:rPr>
              <w:t>Музыка и литература</w:t>
            </w:r>
            <w:r>
              <w:rPr>
                <w:rFonts w:eastAsia="Calibri"/>
                <w:color w:val="000000"/>
                <w:lang w:eastAsia="en-US"/>
              </w:rPr>
              <w:t>.</w:t>
            </w:r>
            <w:r w:rsidRPr="001C1FD8">
              <w:rPr>
                <w:rFonts w:eastAsia="Calibri"/>
                <w:color w:val="000000"/>
                <w:lang w:eastAsia="en-US"/>
              </w:rPr>
              <w:t xml:space="preserve"> </w:t>
            </w:r>
          </w:p>
        </w:tc>
        <w:tc>
          <w:tcPr>
            <w:tcW w:w="1418" w:type="dxa"/>
          </w:tcPr>
          <w:p w:rsidR="00BA7299" w:rsidRPr="001431C3" w:rsidRDefault="00BA7299" w:rsidP="001431C3">
            <w:pPr>
              <w:jc w:val="center"/>
              <w:rPr>
                <w:rFonts w:eastAsia="Calibri"/>
                <w:lang w:eastAsia="en-US"/>
              </w:rPr>
            </w:pPr>
            <w:r w:rsidRPr="001431C3">
              <w:rPr>
                <w:rFonts w:eastAsia="Calibri"/>
                <w:lang w:eastAsia="en-US"/>
              </w:rPr>
              <w:t>17</w:t>
            </w:r>
          </w:p>
        </w:tc>
        <w:tc>
          <w:tcPr>
            <w:tcW w:w="1276" w:type="dxa"/>
          </w:tcPr>
          <w:p w:rsidR="00BA7299" w:rsidRPr="001431C3" w:rsidRDefault="00BA7299" w:rsidP="001431C3">
            <w:pPr>
              <w:pStyle w:val="a4"/>
              <w:jc w:val="center"/>
              <w:rPr>
                <w:rFonts w:eastAsia="Calibri"/>
                <w:lang w:eastAsia="en-US"/>
              </w:rPr>
            </w:pPr>
            <w:r w:rsidRPr="001431C3">
              <w:rPr>
                <w:rFonts w:eastAsia="Calibri"/>
                <w:lang w:eastAsia="en-US"/>
              </w:rPr>
              <w:t>16</w:t>
            </w:r>
          </w:p>
        </w:tc>
        <w:tc>
          <w:tcPr>
            <w:tcW w:w="1275" w:type="dxa"/>
          </w:tcPr>
          <w:p w:rsidR="00BA7299" w:rsidRPr="001431C3" w:rsidRDefault="00BA7299" w:rsidP="00C87624">
            <w:pPr>
              <w:jc w:val="center"/>
            </w:pPr>
          </w:p>
        </w:tc>
      </w:tr>
      <w:tr w:rsidR="00BA7299" w:rsidRPr="000B3D30" w:rsidTr="00A96E4C">
        <w:trPr>
          <w:trHeight w:val="353"/>
        </w:trPr>
        <w:tc>
          <w:tcPr>
            <w:tcW w:w="789" w:type="dxa"/>
          </w:tcPr>
          <w:p w:rsidR="00BA7299" w:rsidRPr="005A7CD9" w:rsidRDefault="00BA7299" w:rsidP="001431C3">
            <w:pPr>
              <w:pStyle w:val="a4"/>
              <w:jc w:val="center"/>
              <w:rPr>
                <w:rFonts w:eastAsia="Calibri"/>
                <w:lang w:eastAsia="en-US"/>
              </w:rPr>
            </w:pPr>
            <w:r>
              <w:rPr>
                <w:rFonts w:eastAsia="Calibri"/>
                <w:lang w:eastAsia="en-US"/>
              </w:rPr>
              <w:t>2</w:t>
            </w:r>
          </w:p>
        </w:tc>
        <w:tc>
          <w:tcPr>
            <w:tcW w:w="5556" w:type="dxa"/>
          </w:tcPr>
          <w:p w:rsidR="00BA7299" w:rsidRDefault="00BA7299" w:rsidP="001431C3">
            <w:pPr>
              <w:ind w:left="-108"/>
              <w:rPr>
                <w:rFonts w:eastAsia="Calibri"/>
                <w:color w:val="000000"/>
                <w:lang w:eastAsia="en-US"/>
              </w:rPr>
            </w:pPr>
            <w:r>
              <w:rPr>
                <w:rFonts w:eastAsia="Calibri"/>
                <w:color w:val="000000"/>
                <w:lang w:eastAsia="en-US"/>
              </w:rPr>
              <w:t xml:space="preserve"> </w:t>
            </w:r>
            <w:r w:rsidRPr="001C1FD8">
              <w:rPr>
                <w:rFonts w:eastAsia="Calibri"/>
                <w:color w:val="000000"/>
                <w:lang w:eastAsia="en-US"/>
              </w:rPr>
              <w:t>Музыка и изобразительное</w:t>
            </w:r>
          </w:p>
          <w:p w:rsidR="00BA7299" w:rsidRPr="001C1FD8" w:rsidRDefault="00BA7299" w:rsidP="001431C3">
            <w:pPr>
              <w:ind w:left="-108"/>
              <w:rPr>
                <w:rFonts w:eastAsia="Calibri"/>
                <w:color w:val="000000"/>
                <w:lang w:eastAsia="en-US"/>
              </w:rPr>
            </w:pPr>
            <w:r w:rsidRPr="001C1FD8">
              <w:rPr>
                <w:rFonts w:eastAsia="Calibri"/>
                <w:color w:val="000000"/>
                <w:lang w:eastAsia="en-US"/>
              </w:rPr>
              <w:t xml:space="preserve"> </w:t>
            </w:r>
            <w:r>
              <w:rPr>
                <w:rFonts w:eastAsia="Calibri"/>
                <w:color w:val="000000"/>
                <w:lang w:eastAsia="en-US"/>
              </w:rPr>
              <w:t xml:space="preserve"> </w:t>
            </w:r>
            <w:r w:rsidRPr="001C1FD8">
              <w:rPr>
                <w:rFonts w:eastAsia="Calibri"/>
                <w:color w:val="000000"/>
                <w:lang w:eastAsia="en-US"/>
              </w:rPr>
              <w:t>Искусство</w:t>
            </w:r>
            <w:r>
              <w:rPr>
                <w:rFonts w:eastAsia="Calibri"/>
                <w:color w:val="000000"/>
                <w:lang w:eastAsia="en-US"/>
              </w:rPr>
              <w:t>.</w:t>
            </w:r>
          </w:p>
        </w:tc>
        <w:tc>
          <w:tcPr>
            <w:tcW w:w="1418" w:type="dxa"/>
          </w:tcPr>
          <w:p w:rsidR="00BA7299" w:rsidRPr="001431C3" w:rsidRDefault="00BA7299" w:rsidP="001431C3">
            <w:pPr>
              <w:jc w:val="center"/>
              <w:rPr>
                <w:rFonts w:eastAsia="Calibri"/>
                <w:lang w:eastAsia="en-US"/>
              </w:rPr>
            </w:pPr>
            <w:r w:rsidRPr="001431C3">
              <w:rPr>
                <w:rFonts w:eastAsia="Calibri"/>
                <w:lang w:eastAsia="en-US"/>
              </w:rPr>
              <w:t>18</w:t>
            </w:r>
          </w:p>
        </w:tc>
        <w:tc>
          <w:tcPr>
            <w:tcW w:w="1276" w:type="dxa"/>
          </w:tcPr>
          <w:p w:rsidR="00BA7299" w:rsidRPr="001431C3" w:rsidRDefault="00BA7299" w:rsidP="001431C3">
            <w:pPr>
              <w:pStyle w:val="a4"/>
              <w:jc w:val="center"/>
              <w:rPr>
                <w:rFonts w:eastAsia="Calibri"/>
                <w:lang w:eastAsia="en-US"/>
              </w:rPr>
            </w:pPr>
            <w:r w:rsidRPr="001431C3">
              <w:rPr>
                <w:rFonts w:eastAsia="Calibri"/>
                <w:lang w:eastAsia="en-US"/>
              </w:rPr>
              <w:t>18</w:t>
            </w:r>
          </w:p>
        </w:tc>
        <w:tc>
          <w:tcPr>
            <w:tcW w:w="1275" w:type="dxa"/>
          </w:tcPr>
          <w:p w:rsidR="00BA7299" w:rsidRPr="001431C3" w:rsidRDefault="00BA7299" w:rsidP="00C87624">
            <w:pPr>
              <w:jc w:val="center"/>
            </w:pPr>
            <w:r>
              <w:t>1</w:t>
            </w:r>
          </w:p>
        </w:tc>
      </w:tr>
      <w:tr w:rsidR="00BA7299" w:rsidRPr="000B3D30" w:rsidTr="00A96E4C">
        <w:trPr>
          <w:trHeight w:val="285"/>
        </w:trPr>
        <w:tc>
          <w:tcPr>
            <w:tcW w:w="789" w:type="dxa"/>
          </w:tcPr>
          <w:p w:rsidR="00BA7299" w:rsidRPr="0067130D" w:rsidRDefault="00BA7299" w:rsidP="009A6812">
            <w:pPr>
              <w:pStyle w:val="a4"/>
            </w:pPr>
          </w:p>
        </w:tc>
        <w:tc>
          <w:tcPr>
            <w:tcW w:w="5556" w:type="dxa"/>
          </w:tcPr>
          <w:p w:rsidR="00BA7299" w:rsidRPr="0067130D" w:rsidRDefault="00BA7299" w:rsidP="009A6812">
            <w:pPr>
              <w:pStyle w:val="a4"/>
            </w:pPr>
            <w:r w:rsidRPr="0067130D">
              <w:rPr>
                <w:b/>
              </w:rPr>
              <w:t>Итого</w:t>
            </w:r>
            <w:r>
              <w:rPr>
                <w:b/>
              </w:rPr>
              <w:t>:</w:t>
            </w:r>
          </w:p>
        </w:tc>
        <w:tc>
          <w:tcPr>
            <w:tcW w:w="1418" w:type="dxa"/>
          </w:tcPr>
          <w:p w:rsidR="00BA7299" w:rsidRPr="001431C3" w:rsidRDefault="00BA7299" w:rsidP="001431C3">
            <w:pPr>
              <w:pStyle w:val="a4"/>
              <w:jc w:val="center"/>
            </w:pPr>
            <w:r w:rsidRPr="001431C3">
              <w:t>35</w:t>
            </w:r>
          </w:p>
        </w:tc>
        <w:tc>
          <w:tcPr>
            <w:tcW w:w="1276" w:type="dxa"/>
          </w:tcPr>
          <w:p w:rsidR="00BA7299" w:rsidRPr="001431C3" w:rsidRDefault="00BA7299" w:rsidP="001431C3">
            <w:pPr>
              <w:pStyle w:val="a4"/>
              <w:jc w:val="center"/>
            </w:pPr>
            <w:r w:rsidRPr="001431C3">
              <w:t>34</w:t>
            </w:r>
          </w:p>
        </w:tc>
        <w:tc>
          <w:tcPr>
            <w:tcW w:w="1275" w:type="dxa"/>
          </w:tcPr>
          <w:p w:rsidR="00BA7299" w:rsidRPr="001431C3" w:rsidRDefault="00BA7299" w:rsidP="00C87624">
            <w:pPr>
              <w:pStyle w:val="a4"/>
              <w:jc w:val="center"/>
            </w:pPr>
            <w:r>
              <w:t>1</w:t>
            </w:r>
          </w:p>
        </w:tc>
      </w:tr>
    </w:tbl>
    <w:p w:rsidR="00A96E4C" w:rsidRDefault="00A96E4C" w:rsidP="00A96E4C">
      <w:pPr>
        <w:autoSpaceDE w:val="0"/>
        <w:autoSpaceDN w:val="0"/>
        <w:adjustRightInd w:val="0"/>
        <w:jc w:val="center"/>
        <w:rPr>
          <w:b/>
        </w:rPr>
      </w:pPr>
    </w:p>
    <w:p w:rsidR="00A96E4C" w:rsidRPr="00DF5276" w:rsidRDefault="00A96E4C" w:rsidP="00A96E4C">
      <w:pPr>
        <w:autoSpaceDE w:val="0"/>
        <w:autoSpaceDN w:val="0"/>
        <w:adjustRightInd w:val="0"/>
        <w:jc w:val="center"/>
        <w:rPr>
          <w:b/>
        </w:rPr>
      </w:pPr>
      <w:r w:rsidRPr="00DF5276">
        <w:rPr>
          <w:b/>
        </w:rPr>
        <w:t>Раздел 4.</w:t>
      </w:r>
    </w:p>
    <w:p w:rsidR="00A96E4C" w:rsidRPr="00DF5276" w:rsidRDefault="00A96E4C" w:rsidP="00A96E4C">
      <w:pPr>
        <w:autoSpaceDE w:val="0"/>
        <w:autoSpaceDN w:val="0"/>
        <w:adjustRightInd w:val="0"/>
        <w:jc w:val="center"/>
        <w:rPr>
          <w:b/>
        </w:rPr>
      </w:pPr>
      <w:r w:rsidRPr="00DF5276">
        <w:rPr>
          <w:b/>
        </w:rPr>
        <w:t xml:space="preserve"> Календарно-тематическое планирование </w:t>
      </w:r>
    </w:p>
    <w:p w:rsidR="007B2457" w:rsidRPr="000B3D30" w:rsidRDefault="007B2457" w:rsidP="000B3D30">
      <w:pPr>
        <w:rPr>
          <w:b/>
        </w:rPr>
      </w:pPr>
    </w:p>
    <w:tbl>
      <w:tblPr>
        <w:tblpPr w:leftFromText="180" w:rightFromText="180" w:bottomFromText="200" w:vertAnchor="text" w:horzAnchor="margin" w:tblpY="150"/>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6663"/>
        <w:gridCol w:w="1560"/>
        <w:gridCol w:w="1417"/>
      </w:tblGrid>
      <w:tr w:rsidR="00C74209" w:rsidRPr="00C74209" w:rsidTr="00A96E4C">
        <w:trPr>
          <w:trHeight w:val="1120"/>
        </w:trPr>
        <w:tc>
          <w:tcPr>
            <w:tcW w:w="675" w:type="dxa"/>
            <w:tcBorders>
              <w:top w:val="single" w:sz="4" w:space="0" w:color="auto"/>
              <w:left w:val="single" w:sz="4" w:space="0" w:color="auto"/>
              <w:bottom w:val="single" w:sz="4" w:space="0" w:color="auto"/>
              <w:right w:val="single" w:sz="4" w:space="0" w:color="auto"/>
            </w:tcBorders>
          </w:tcPr>
          <w:p w:rsidR="00C74209" w:rsidRPr="00C74209" w:rsidRDefault="00C74209" w:rsidP="00583615">
            <w:pPr>
              <w:pStyle w:val="a4"/>
              <w:rPr>
                <w:rFonts w:eastAsia="Calibri"/>
                <w:lang w:eastAsia="en-US"/>
              </w:rPr>
            </w:pPr>
            <w:r w:rsidRPr="00C74209">
              <w:rPr>
                <w:rFonts w:eastAsia="Calibri"/>
                <w:lang w:eastAsia="en-US"/>
              </w:rPr>
              <w:t>№</w:t>
            </w:r>
          </w:p>
          <w:p w:rsidR="00C74209" w:rsidRPr="00974358" w:rsidRDefault="00974358" w:rsidP="00583615">
            <w:pPr>
              <w:pStyle w:val="a4"/>
              <w:rPr>
                <w:rFonts w:eastAsia="Calibri"/>
                <w:lang w:eastAsia="en-US"/>
              </w:rPr>
            </w:pPr>
            <w:r>
              <w:rPr>
                <w:rFonts w:eastAsia="Calibri"/>
                <w:lang w:eastAsia="en-US"/>
              </w:rPr>
              <w:t>п</w:t>
            </w:r>
            <w:r>
              <w:rPr>
                <w:rFonts w:eastAsia="Calibri"/>
                <w:lang w:val="en-US" w:eastAsia="en-US"/>
              </w:rPr>
              <w:t>/</w:t>
            </w:r>
            <w:r>
              <w:rPr>
                <w:rFonts w:eastAsia="Calibri"/>
                <w:lang w:eastAsia="en-US"/>
              </w:rPr>
              <w:t>п</w:t>
            </w:r>
          </w:p>
        </w:tc>
        <w:tc>
          <w:tcPr>
            <w:tcW w:w="6663" w:type="dxa"/>
            <w:tcBorders>
              <w:top w:val="single" w:sz="4" w:space="0" w:color="auto"/>
              <w:left w:val="single" w:sz="4" w:space="0" w:color="auto"/>
              <w:bottom w:val="single" w:sz="4" w:space="0" w:color="auto"/>
              <w:right w:val="single" w:sz="4" w:space="0" w:color="auto"/>
            </w:tcBorders>
            <w:hideMark/>
          </w:tcPr>
          <w:p w:rsidR="00C74209" w:rsidRDefault="00C74209" w:rsidP="00583615">
            <w:pPr>
              <w:pStyle w:val="a4"/>
              <w:rPr>
                <w:rFonts w:eastAsia="Calibri"/>
                <w:lang w:eastAsia="en-US"/>
              </w:rPr>
            </w:pPr>
          </w:p>
          <w:p w:rsidR="00C74209" w:rsidRPr="00C74209" w:rsidRDefault="00C74209" w:rsidP="00583615">
            <w:pPr>
              <w:pStyle w:val="a4"/>
              <w:rPr>
                <w:rFonts w:eastAsia="Calibri"/>
                <w:lang w:eastAsia="en-US"/>
              </w:rPr>
            </w:pPr>
            <w:r>
              <w:rPr>
                <w:rFonts w:eastAsia="Calibri"/>
                <w:lang w:eastAsia="en-US"/>
              </w:rPr>
              <w:t>Тема</w:t>
            </w:r>
          </w:p>
        </w:tc>
        <w:tc>
          <w:tcPr>
            <w:tcW w:w="1560" w:type="dxa"/>
            <w:tcBorders>
              <w:top w:val="single" w:sz="4" w:space="0" w:color="auto"/>
              <w:left w:val="single" w:sz="4" w:space="0" w:color="auto"/>
              <w:bottom w:val="single" w:sz="4" w:space="0" w:color="auto"/>
              <w:right w:val="single" w:sz="4" w:space="0" w:color="auto"/>
            </w:tcBorders>
          </w:tcPr>
          <w:p w:rsidR="00C74209" w:rsidRPr="00C74209" w:rsidRDefault="00C74209" w:rsidP="00583615">
            <w:pPr>
              <w:pStyle w:val="a4"/>
              <w:rPr>
                <w:rFonts w:eastAsia="Calibri"/>
                <w:lang w:eastAsia="en-US"/>
              </w:rPr>
            </w:pPr>
            <w:r w:rsidRPr="00C74209">
              <w:rPr>
                <w:rFonts w:eastAsia="Calibri"/>
                <w:lang w:eastAsia="en-US"/>
              </w:rPr>
              <w:t>Плановые сроки</w:t>
            </w:r>
          </w:p>
          <w:p w:rsidR="00C74209" w:rsidRPr="00C74209" w:rsidRDefault="00C74209" w:rsidP="00583615">
            <w:pPr>
              <w:pStyle w:val="a4"/>
              <w:rPr>
                <w:rFonts w:eastAsia="Calibri"/>
                <w:lang w:eastAsia="en-US"/>
              </w:rPr>
            </w:pPr>
            <w:r>
              <w:rPr>
                <w:rFonts w:eastAsia="Calibri"/>
                <w:lang w:eastAsia="en-US"/>
              </w:rPr>
              <w:t>п</w:t>
            </w:r>
            <w:r w:rsidRPr="00C74209">
              <w:rPr>
                <w:rFonts w:eastAsia="Calibri"/>
                <w:lang w:eastAsia="en-US"/>
              </w:rPr>
              <w:t>ро</w:t>
            </w:r>
            <w:r>
              <w:rPr>
                <w:rFonts w:eastAsia="Calibri"/>
                <w:lang w:eastAsia="en-US"/>
              </w:rPr>
              <w:t>ведения урока</w:t>
            </w:r>
          </w:p>
        </w:tc>
        <w:tc>
          <w:tcPr>
            <w:tcW w:w="1417" w:type="dxa"/>
            <w:tcBorders>
              <w:top w:val="single" w:sz="4" w:space="0" w:color="auto"/>
              <w:left w:val="single" w:sz="4" w:space="0" w:color="auto"/>
              <w:bottom w:val="single" w:sz="4" w:space="0" w:color="auto"/>
              <w:right w:val="single" w:sz="4" w:space="0" w:color="auto"/>
            </w:tcBorders>
            <w:hideMark/>
          </w:tcPr>
          <w:p w:rsidR="00C74209" w:rsidRPr="00C74209" w:rsidRDefault="00C74209" w:rsidP="00C74209">
            <w:pPr>
              <w:rPr>
                <w:rFonts w:eastAsia="Calibri"/>
                <w:lang w:eastAsia="en-US"/>
              </w:rPr>
            </w:pPr>
            <w:r w:rsidRPr="00C74209">
              <w:rPr>
                <w:rFonts w:eastAsia="Calibri"/>
                <w:lang w:eastAsia="en-US"/>
              </w:rPr>
              <w:t>Скорректированные</w:t>
            </w:r>
          </w:p>
          <w:p w:rsidR="00C74209" w:rsidRPr="00C74209" w:rsidRDefault="00C74209" w:rsidP="00C74209">
            <w:pPr>
              <w:rPr>
                <w:rFonts w:eastAsia="Calibri"/>
                <w:lang w:eastAsia="en-US"/>
              </w:rPr>
            </w:pPr>
            <w:r w:rsidRPr="00C74209">
              <w:rPr>
                <w:rFonts w:eastAsia="Calibri"/>
                <w:lang w:eastAsia="en-US"/>
              </w:rPr>
              <w:t>сроки про</w:t>
            </w:r>
            <w:r>
              <w:rPr>
                <w:rFonts w:eastAsia="Calibri"/>
                <w:lang w:eastAsia="en-US"/>
              </w:rPr>
              <w:t>ведения урока</w:t>
            </w:r>
          </w:p>
        </w:tc>
      </w:tr>
      <w:tr w:rsidR="00C74209" w:rsidRPr="00C74209" w:rsidTr="00A96E4C">
        <w:trPr>
          <w:trHeight w:val="983"/>
        </w:trPr>
        <w:tc>
          <w:tcPr>
            <w:tcW w:w="675" w:type="dxa"/>
            <w:tcBorders>
              <w:top w:val="single" w:sz="4" w:space="0" w:color="auto"/>
              <w:left w:val="single" w:sz="4" w:space="0" w:color="auto"/>
              <w:bottom w:val="single" w:sz="4" w:space="0" w:color="auto"/>
              <w:right w:val="single" w:sz="4" w:space="0" w:color="auto"/>
            </w:tcBorders>
          </w:tcPr>
          <w:p w:rsidR="00C74209" w:rsidRPr="00C74209" w:rsidRDefault="00C74209" w:rsidP="00583615">
            <w:pPr>
              <w:pStyle w:val="a4"/>
              <w:jc w:val="center"/>
              <w:rPr>
                <w:rFonts w:eastAsia="Calibri"/>
                <w:lang w:eastAsia="en-US"/>
              </w:rPr>
            </w:pPr>
          </w:p>
          <w:p w:rsidR="00C74209" w:rsidRDefault="00C74209" w:rsidP="00583615">
            <w:pPr>
              <w:pStyle w:val="a4"/>
              <w:jc w:val="center"/>
              <w:rPr>
                <w:rFonts w:eastAsia="Calibri"/>
                <w:lang w:eastAsia="en-US"/>
              </w:rPr>
            </w:pPr>
            <w:r w:rsidRPr="00C74209">
              <w:rPr>
                <w:rFonts w:eastAsia="Calibri"/>
                <w:lang w:eastAsia="en-US"/>
              </w:rPr>
              <w:t>1</w:t>
            </w:r>
          </w:p>
          <w:p w:rsidR="00583615" w:rsidRPr="00C74209" w:rsidRDefault="00583615" w:rsidP="00583615">
            <w:pPr>
              <w:pStyle w:val="a4"/>
              <w:jc w:val="center"/>
              <w:rPr>
                <w:rFonts w:eastAsia="Calibri"/>
                <w:lang w:eastAsia="en-US"/>
              </w:rPr>
            </w:pPr>
          </w:p>
          <w:p w:rsidR="00C74209" w:rsidRDefault="00C74209" w:rsidP="00583615">
            <w:pPr>
              <w:pStyle w:val="a4"/>
              <w:jc w:val="center"/>
              <w:rPr>
                <w:rFonts w:eastAsia="Calibri"/>
                <w:lang w:eastAsia="en-US"/>
              </w:rPr>
            </w:pPr>
            <w:r w:rsidRPr="00C74209">
              <w:rPr>
                <w:rFonts w:eastAsia="Calibri"/>
                <w:lang w:eastAsia="en-US"/>
              </w:rPr>
              <w:t>2</w:t>
            </w:r>
          </w:p>
          <w:p w:rsidR="00583615" w:rsidRPr="00C74209" w:rsidRDefault="00583615" w:rsidP="00583615">
            <w:pPr>
              <w:pStyle w:val="a4"/>
              <w:jc w:val="center"/>
              <w:rPr>
                <w:rFonts w:eastAsia="Calibri"/>
                <w:lang w:eastAsia="en-US"/>
              </w:rPr>
            </w:pPr>
          </w:p>
          <w:p w:rsidR="00C74209" w:rsidRDefault="00C74209" w:rsidP="00583615">
            <w:pPr>
              <w:pStyle w:val="a4"/>
              <w:jc w:val="center"/>
              <w:rPr>
                <w:rFonts w:eastAsia="Calibri"/>
                <w:lang w:eastAsia="en-US"/>
              </w:rPr>
            </w:pPr>
            <w:r w:rsidRPr="00C74209">
              <w:rPr>
                <w:rFonts w:eastAsia="Calibri"/>
                <w:lang w:eastAsia="en-US"/>
              </w:rPr>
              <w:t>3</w:t>
            </w:r>
          </w:p>
          <w:p w:rsidR="00583615" w:rsidRPr="00C74209" w:rsidRDefault="00583615" w:rsidP="00583615">
            <w:pPr>
              <w:pStyle w:val="a4"/>
              <w:jc w:val="center"/>
              <w:rPr>
                <w:rFonts w:eastAsia="Calibri"/>
                <w:lang w:eastAsia="en-US"/>
              </w:rPr>
            </w:pPr>
          </w:p>
          <w:p w:rsidR="00C74209" w:rsidRDefault="00C74209" w:rsidP="00583615">
            <w:pPr>
              <w:pStyle w:val="a4"/>
              <w:jc w:val="center"/>
              <w:rPr>
                <w:rFonts w:eastAsia="Calibri"/>
                <w:lang w:eastAsia="en-US"/>
              </w:rPr>
            </w:pPr>
            <w:r w:rsidRPr="00C74209">
              <w:rPr>
                <w:rFonts w:eastAsia="Calibri"/>
                <w:lang w:eastAsia="en-US"/>
              </w:rPr>
              <w:t>4</w:t>
            </w:r>
          </w:p>
          <w:p w:rsidR="00583615" w:rsidRPr="00C74209" w:rsidRDefault="00583615" w:rsidP="00583615">
            <w:pPr>
              <w:pStyle w:val="a4"/>
              <w:jc w:val="center"/>
              <w:rPr>
                <w:rFonts w:eastAsia="Calibri"/>
                <w:lang w:eastAsia="en-US"/>
              </w:rPr>
            </w:pPr>
          </w:p>
          <w:p w:rsidR="00C74209" w:rsidRDefault="00C74209" w:rsidP="00583615">
            <w:pPr>
              <w:pStyle w:val="a4"/>
              <w:jc w:val="center"/>
              <w:rPr>
                <w:rFonts w:eastAsia="Calibri"/>
                <w:lang w:eastAsia="en-US"/>
              </w:rPr>
            </w:pPr>
            <w:r w:rsidRPr="00C74209">
              <w:rPr>
                <w:rFonts w:eastAsia="Calibri"/>
                <w:lang w:eastAsia="en-US"/>
              </w:rPr>
              <w:t>5</w:t>
            </w:r>
          </w:p>
          <w:p w:rsidR="00583615" w:rsidRPr="00C74209" w:rsidRDefault="00583615" w:rsidP="00583615">
            <w:pPr>
              <w:pStyle w:val="a4"/>
              <w:jc w:val="center"/>
              <w:rPr>
                <w:rFonts w:eastAsia="Calibri"/>
                <w:lang w:eastAsia="en-US"/>
              </w:rPr>
            </w:pPr>
          </w:p>
          <w:p w:rsidR="00C74209" w:rsidRDefault="00C74209" w:rsidP="00583615">
            <w:pPr>
              <w:pStyle w:val="a4"/>
              <w:jc w:val="center"/>
              <w:rPr>
                <w:rFonts w:eastAsia="Calibri"/>
                <w:lang w:eastAsia="en-US"/>
              </w:rPr>
            </w:pPr>
            <w:r w:rsidRPr="00C74209">
              <w:rPr>
                <w:rFonts w:eastAsia="Calibri"/>
                <w:lang w:eastAsia="en-US"/>
              </w:rPr>
              <w:t>6</w:t>
            </w:r>
          </w:p>
          <w:p w:rsidR="00583615" w:rsidRPr="00C74209" w:rsidRDefault="00583615" w:rsidP="00583615">
            <w:pPr>
              <w:pStyle w:val="a4"/>
              <w:jc w:val="center"/>
              <w:rPr>
                <w:rFonts w:eastAsia="Calibri"/>
                <w:lang w:eastAsia="en-US"/>
              </w:rPr>
            </w:pPr>
          </w:p>
          <w:p w:rsidR="00C74209" w:rsidRDefault="00C74209" w:rsidP="00583615">
            <w:pPr>
              <w:pStyle w:val="a4"/>
              <w:jc w:val="center"/>
              <w:rPr>
                <w:rFonts w:eastAsia="Calibri"/>
                <w:lang w:eastAsia="en-US"/>
              </w:rPr>
            </w:pPr>
            <w:r w:rsidRPr="00C74209">
              <w:rPr>
                <w:rFonts w:eastAsia="Calibri"/>
                <w:lang w:eastAsia="en-US"/>
              </w:rPr>
              <w:t>7</w:t>
            </w:r>
          </w:p>
          <w:p w:rsidR="00583615" w:rsidRPr="00C74209" w:rsidRDefault="00583615" w:rsidP="00583615">
            <w:pPr>
              <w:pStyle w:val="a4"/>
              <w:jc w:val="center"/>
              <w:rPr>
                <w:rFonts w:eastAsia="Calibri"/>
                <w:lang w:eastAsia="en-US"/>
              </w:rPr>
            </w:pPr>
          </w:p>
          <w:p w:rsidR="00C74209" w:rsidRDefault="00C74209" w:rsidP="00583615">
            <w:pPr>
              <w:pStyle w:val="a4"/>
              <w:jc w:val="center"/>
              <w:rPr>
                <w:rFonts w:eastAsia="Calibri"/>
                <w:lang w:eastAsia="en-US"/>
              </w:rPr>
            </w:pPr>
            <w:r w:rsidRPr="00C74209">
              <w:rPr>
                <w:rFonts w:eastAsia="Calibri"/>
                <w:lang w:eastAsia="en-US"/>
              </w:rPr>
              <w:t>8</w:t>
            </w:r>
          </w:p>
          <w:p w:rsidR="00583615" w:rsidRPr="00C74209" w:rsidRDefault="00583615" w:rsidP="00583615">
            <w:pPr>
              <w:pStyle w:val="a4"/>
              <w:jc w:val="center"/>
              <w:rPr>
                <w:rFonts w:eastAsia="Calibri"/>
                <w:lang w:eastAsia="en-US"/>
              </w:rPr>
            </w:pPr>
          </w:p>
          <w:p w:rsidR="00C74209" w:rsidRPr="00C74209" w:rsidRDefault="00C74209" w:rsidP="00583615">
            <w:pPr>
              <w:pStyle w:val="a4"/>
              <w:jc w:val="center"/>
              <w:rPr>
                <w:rFonts w:eastAsia="Calibri"/>
                <w:lang w:eastAsia="en-US"/>
              </w:rPr>
            </w:pPr>
            <w:r w:rsidRPr="00C74209">
              <w:rPr>
                <w:rFonts w:eastAsia="Calibri"/>
                <w:lang w:eastAsia="en-US"/>
              </w:rPr>
              <w:t>9</w:t>
            </w:r>
          </w:p>
          <w:p w:rsidR="00583615" w:rsidRPr="00C74209" w:rsidRDefault="00583615" w:rsidP="00BA7299">
            <w:pPr>
              <w:pStyle w:val="a4"/>
              <w:rPr>
                <w:rFonts w:eastAsia="Calibri"/>
                <w:lang w:eastAsia="en-US"/>
              </w:rPr>
            </w:pPr>
          </w:p>
          <w:p w:rsidR="00C74209" w:rsidRDefault="00C74209" w:rsidP="00583615">
            <w:pPr>
              <w:pStyle w:val="a4"/>
              <w:jc w:val="center"/>
              <w:rPr>
                <w:rFonts w:eastAsia="Calibri"/>
                <w:lang w:eastAsia="en-US"/>
              </w:rPr>
            </w:pPr>
            <w:r w:rsidRPr="00C74209">
              <w:rPr>
                <w:rFonts w:eastAsia="Calibri"/>
                <w:lang w:eastAsia="en-US"/>
              </w:rPr>
              <w:t>10</w:t>
            </w:r>
          </w:p>
          <w:p w:rsidR="00583615" w:rsidRPr="00C74209" w:rsidRDefault="00583615" w:rsidP="00583615">
            <w:pPr>
              <w:pStyle w:val="a4"/>
              <w:jc w:val="center"/>
              <w:rPr>
                <w:rFonts w:eastAsia="Calibri"/>
                <w:lang w:eastAsia="en-US"/>
              </w:rPr>
            </w:pPr>
          </w:p>
          <w:p w:rsidR="00C74209" w:rsidRDefault="00C74209" w:rsidP="00583615">
            <w:pPr>
              <w:pStyle w:val="a4"/>
              <w:jc w:val="center"/>
              <w:rPr>
                <w:rFonts w:eastAsia="Calibri"/>
                <w:lang w:eastAsia="en-US"/>
              </w:rPr>
            </w:pPr>
            <w:r w:rsidRPr="00C74209">
              <w:rPr>
                <w:rFonts w:eastAsia="Calibri"/>
                <w:lang w:eastAsia="en-US"/>
              </w:rPr>
              <w:t>11</w:t>
            </w:r>
          </w:p>
          <w:p w:rsidR="00583615" w:rsidRPr="00C74209" w:rsidRDefault="00583615" w:rsidP="00583615">
            <w:pPr>
              <w:pStyle w:val="a4"/>
              <w:jc w:val="center"/>
              <w:rPr>
                <w:rFonts w:eastAsia="Calibri"/>
                <w:lang w:eastAsia="en-US"/>
              </w:rPr>
            </w:pPr>
          </w:p>
          <w:p w:rsidR="00C74209" w:rsidRDefault="00C74209" w:rsidP="00583615">
            <w:pPr>
              <w:pStyle w:val="a4"/>
              <w:jc w:val="center"/>
              <w:rPr>
                <w:rFonts w:eastAsia="Calibri"/>
                <w:lang w:eastAsia="en-US"/>
              </w:rPr>
            </w:pPr>
            <w:r w:rsidRPr="00C74209">
              <w:rPr>
                <w:rFonts w:eastAsia="Calibri"/>
                <w:lang w:eastAsia="en-US"/>
              </w:rPr>
              <w:lastRenderedPageBreak/>
              <w:t>12</w:t>
            </w:r>
          </w:p>
          <w:p w:rsidR="00583615" w:rsidRPr="00C74209" w:rsidRDefault="00583615" w:rsidP="00583615">
            <w:pPr>
              <w:pStyle w:val="a4"/>
              <w:jc w:val="center"/>
              <w:rPr>
                <w:rFonts w:eastAsia="Calibri"/>
                <w:lang w:val="en-US" w:eastAsia="en-US"/>
              </w:rPr>
            </w:pPr>
          </w:p>
          <w:p w:rsidR="00C74209" w:rsidRDefault="00C74209" w:rsidP="00583615">
            <w:pPr>
              <w:pStyle w:val="a4"/>
              <w:jc w:val="center"/>
              <w:rPr>
                <w:rFonts w:eastAsia="Calibri"/>
                <w:lang w:eastAsia="en-US"/>
              </w:rPr>
            </w:pPr>
            <w:r w:rsidRPr="00C74209">
              <w:rPr>
                <w:rFonts w:eastAsia="Calibri"/>
                <w:lang w:eastAsia="en-US"/>
              </w:rPr>
              <w:t>13</w:t>
            </w:r>
          </w:p>
          <w:p w:rsidR="00583615" w:rsidRPr="00C74209" w:rsidRDefault="00583615" w:rsidP="00583615">
            <w:pPr>
              <w:pStyle w:val="a4"/>
              <w:jc w:val="center"/>
              <w:rPr>
                <w:rFonts w:eastAsia="Calibri"/>
                <w:lang w:eastAsia="en-US"/>
              </w:rPr>
            </w:pPr>
          </w:p>
          <w:p w:rsidR="00C74209" w:rsidRDefault="00C74209" w:rsidP="00583615">
            <w:pPr>
              <w:pStyle w:val="a4"/>
              <w:jc w:val="center"/>
              <w:rPr>
                <w:rFonts w:eastAsia="Calibri"/>
                <w:lang w:eastAsia="en-US"/>
              </w:rPr>
            </w:pPr>
            <w:r w:rsidRPr="00C74209">
              <w:rPr>
                <w:rFonts w:eastAsia="Calibri"/>
                <w:lang w:eastAsia="en-US"/>
              </w:rPr>
              <w:t>14</w:t>
            </w:r>
          </w:p>
          <w:p w:rsidR="00583615" w:rsidRPr="00C74209" w:rsidRDefault="00583615" w:rsidP="00583615">
            <w:pPr>
              <w:pStyle w:val="a4"/>
              <w:jc w:val="center"/>
              <w:rPr>
                <w:rFonts w:eastAsia="Calibri"/>
                <w:lang w:eastAsia="en-US"/>
              </w:rPr>
            </w:pPr>
          </w:p>
          <w:p w:rsidR="00C74209" w:rsidRDefault="00C74209" w:rsidP="00583615">
            <w:pPr>
              <w:pStyle w:val="a4"/>
              <w:jc w:val="center"/>
              <w:rPr>
                <w:rFonts w:eastAsia="Calibri"/>
                <w:lang w:eastAsia="en-US"/>
              </w:rPr>
            </w:pPr>
            <w:r w:rsidRPr="00C74209">
              <w:rPr>
                <w:rFonts w:eastAsia="Calibri"/>
                <w:lang w:eastAsia="en-US"/>
              </w:rPr>
              <w:t>15</w:t>
            </w:r>
          </w:p>
          <w:p w:rsidR="00583615" w:rsidRPr="00C74209" w:rsidRDefault="00583615" w:rsidP="00583615">
            <w:pPr>
              <w:pStyle w:val="a4"/>
              <w:jc w:val="center"/>
              <w:rPr>
                <w:rFonts w:eastAsia="Calibri"/>
                <w:lang w:eastAsia="en-US"/>
              </w:rPr>
            </w:pPr>
          </w:p>
          <w:p w:rsidR="00C74209" w:rsidRPr="00C74209" w:rsidRDefault="00C74209" w:rsidP="00583615">
            <w:pPr>
              <w:pStyle w:val="a4"/>
              <w:jc w:val="center"/>
              <w:rPr>
                <w:rFonts w:eastAsia="Calibri"/>
                <w:lang w:eastAsia="en-US"/>
              </w:rPr>
            </w:pPr>
            <w:r w:rsidRPr="00C74209">
              <w:rPr>
                <w:rFonts w:eastAsia="Calibri"/>
                <w:lang w:eastAsia="en-US"/>
              </w:rPr>
              <w:t>16</w:t>
            </w:r>
          </w:p>
          <w:p w:rsidR="00C74209" w:rsidRDefault="00C74209" w:rsidP="00583615">
            <w:pPr>
              <w:pStyle w:val="a4"/>
              <w:jc w:val="center"/>
              <w:rPr>
                <w:rFonts w:eastAsia="Calibri"/>
                <w:lang w:eastAsia="en-US"/>
              </w:rPr>
            </w:pPr>
          </w:p>
          <w:p w:rsidR="00C74209" w:rsidRPr="00C74209" w:rsidRDefault="00C74209" w:rsidP="001B22E8">
            <w:pPr>
              <w:pStyle w:val="a4"/>
              <w:rPr>
                <w:rFonts w:eastAsia="Calibri"/>
                <w:lang w:eastAsia="en-US"/>
              </w:rPr>
            </w:pPr>
          </w:p>
          <w:p w:rsidR="006B5FEB" w:rsidRDefault="006B5FEB" w:rsidP="00583615">
            <w:pPr>
              <w:pStyle w:val="a4"/>
              <w:jc w:val="center"/>
              <w:rPr>
                <w:rFonts w:eastAsia="Calibri"/>
                <w:lang w:eastAsia="en-US"/>
              </w:rPr>
            </w:pPr>
          </w:p>
          <w:p w:rsidR="00C74209" w:rsidRPr="00C74209" w:rsidRDefault="00C74209" w:rsidP="00583615">
            <w:pPr>
              <w:pStyle w:val="a4"/>
              <w:jc w:val="center"/>
              <w:rPr>
                <w:rFonts w:eastAsia="Calibri"/>
                <w:lang w:eastAsia="en-US"/>
              </w:rPr>
            </w:pPr>
            <w:r w:rsidRPr="00C74209">
              <w:rPr>
                <w:rFonts w:eastAsia="Calibri"/>
                <w:lang w:eastAsia="en-US"/>
              </w:rPr>
              <w:t>17</w:t>
            </w:r>
          </w:p>
          <w:p w:rsidR="00C74209" w:rsidRPr="00C74209" w:rsidRDefault="00C74209" w:rsidP="00583615">
            <w:pPr>
              <w:pStyle w:val="a4"/>
              <w:jc w:val="center"/>
              <w:rPr>
                <w:rFonts w:eastAsia="Calibri"/>
                <w:lang w:eastAsia="en-US"/>
              </w:rPr>
            </w:pPr>
          </w:p>
          <w:p w:rsidR="00C74209" w:rsidRDefault="00C74209" w:rsidP="00583615">
            <w:pPr>
              <w:pStyle w:val="a4"/>
              <w:jc w:val="center"/>
              <w:rPr>
                <w:rFonts w:eastAsia="Calibri"/>
                <w:lang w:eastAsia="en-US"/>
              </w:rPr>
            </w:pPr>
            <w:r w:rsidRPr="00C74209">
              <w:rPr>
                <w:rFonts w:eastAsia="Calibri"/>
                <w:lang w:eastAsia="en-US"/>
              </w:rPr>
              <w:t>18</w:t>
            </w:r>
          </w:p>
          <w:p w:rsidR="00583615" w:rsidRPr="00C74209" w:rsidRDefault="00583615" w:rsidP="00583615">
            <w:pPr>
              <w:pStyle w:val="a4"/>
              <w:jc w:val="center"/>
              <w:rPr>
                <w:rFonts w:eastAsia="Calibri"/>
                <w:lang w:eastAsia="en-US"/>
              </w:rPr>
            </w:pPr>
          </w:p>
          <w:p w:rsidR="00C74209" w:rsidRPr="00C74209" w:rsidRDefault="00C74209" w:rsidP="00583615">
            <w:pPr>
              <w:pStyle w:val="a4"/>
              <w:jc w:val="center"/>
              <w:rPr>
                <w:rFonts w:eastAsia="Calibri"/>
                <w:lang w:eastAsia="en-US"/>
              </w:rPr>
            </w:pPr>
            <w:r w:rsidRPr="00C74209">
              <w:rPr>
                <w:rFonts w:eastAsia="Calibri"/>
                <w:lang w:eastAsia="en-US"/>
              </w:rPr>
              <w:t>19</w:t>
            </w:r>
          </w:p>
          <w:p w:rsidR="00C74209" w:rsidRPr="00C74209" w:rsidRDefault="00C74209" w:rsidP="00583615">
            <w:pPr>
              <w:pStyle w:val="a4"/>
              <w:jc w:val="center"/>
              <w:rPr>
                <w:rFonts w:eastAsia="Calibri"/>
                <w:lang w:eastAsia="en-US"/>
              </w:rPr>
            </w:pPr>
          </w:p>
          <w:p w:rsidR="00C74209" w:rsidRDefault="00C74209" w:rsidP="00583615">
            <w:pPr>
              <w:pStyle w:val="a4"/>
              <w:jc w:val="center"/>
              <w:rPr>
                <w:rFonts w:eastAsia="Calibri"/>
                <w:lang w:eastAsia="en-US"/>
              </w:rPr>
            </w:pPr>
            <w:r w:rsidRPr="00C74209">
              <w:rPr>
                <w:rFonts w:eastAsia="Calibri"/>
                <w:lang w:eastAsia="en-US"/>
              </w:rPr>
              <w:t>20</w:t>
            </w:r>
          </w:p>
          <w:p w:rsidR="00583615" w:rsidRPr="00C74209" w:rsidRDefault="00583615" w:rsidP="00583615">
            <w:pPr>
              <w:pStyle w:val="a4"/>
              <w:jc w:val="center"/>
              <w:rPr>
                <w:rFonts w:eastAsia="Calibri"/>
                <w:lang w:eastAsia="en-US"/>
              </w:rPr>
            </w:pPr>
          </w:p>
          <w:p w:rsidR="00C74209" w:rsidRPr="00C74209" w:rsidRDefault="00C74209" w:rsidP="00583615">
            <w:pPr>
              <w:pStyle w:val="a4"/>
              <w:jc w:val="center"/>
              <w:rPr>
                <w:rFonts w:eastAsia="Calibri"/>
                <w:lang w:eastAsia="en-US"/>
              </w:rPr>
            </w:pPr>
            <w:r w:rsidRPr="00C74209">
              <w:rPr>
                <w:rFonts w:eastAsia="Calibri"/>
                <w:lang w:eastAsia="en-US"/>
              </w:rPr>
              <w:t>21</w:t>
            </w:r>
          </w:p>
          <w:p w:rsidR="00A96E4C" w:rsidRPr="00C74209" w:rsidRDefault="00A96E4C" w:rsidP="00A96E4C">
            <w:pPr>
              <w:pStyle w:val="a4"/>
              <w:rPr>
                <w:rFonts w:eastAsia="Calibri"/>
                <w:lang w:eastAsia="en-US"/>
              </w:rPr>
            </w:pPr>
          </w:p>
          <w:p w:rsidR="00C74209" w:rsidRDefault="00C74209" w:rsidP="00583615">
            <w:pPr>
              <w:pStyle w:val="a4"/>
              <w:jc w:val="center"/>
              <w:rPr>
                <w:rFonts w:eastAsia="Calibri"/>
                <w:lang w:eastAsia="en-US"/>
              </w:rPr>
            </w:pPr>
            <w:r w:rsidRPr="00C74209">
              <w:rPr>
                <w:rFonts w:eastAsia="Calibri"/>
                <w:lang w:eastAsia="en-US"/>
              </w:rPr>
              <w:t>22</w:t>
            </w:r>
          </w:p>
          <w:p w:rsidR="00583615" w:rsidRPr="00C74209" w:rsidRDefault="00583615" w:rsidP="00583615">
            <w:pPr>
              <w:pStyle w:val="a4"/>
              <w:jc w:val="center"/>
              <w:rPr>
                <w:rFonts w:eastAsia="Calibri"/>
                <w:lang w:eastAsia="en-US"/>
              </w:rPr>
            </w:pPr>
          </w:p>
          <w:p w:rsidR="00C74209" w:rsidRDefault="00C74209" w:rsidP="00583615">
            <w:pPr>
              <w:pStyle w:val="a4"/>
              <w:jc w:val="center"/>
              <w:rPr>
                <w:rFonts w:eastAsia="Calibri"/>
                <w:lang w:eastAsia="en-US"/>
              </w:rPr>
            </w:pPr>
            <w:r w:rsidRPr="00C74209">
              <w:rPr>
                <w:rFonts w:eastAsia="Calibri"/>
                <w:lang w:eastAsia="en-US"/>
              </w:rPr>
              <w:t>23</w:t>
            </w:r>
          </w:p>
          <w:p w:rsidR="00583615" w:rsidRPr="00C74209" w:rsidRDefault="00583615" w:rsidP="00583615">
            <w:pPr>
              <w:pStyle w:val="a4"/>
              <w:jc w:val="center"/>
              <w:rPr>
                <w:rFonts w:eastAsia="Calibri"/>
                <w:lang w:eastAsia="en-US"/>
              </w:rPr>
            </w:pPr>
          </w:p>
          <w:p w:rsidR="00C74209" w:rsidRDefault="00C74209" w:rsidP="00583615">
            <w:pPr>
              <w:pStyle w:val="a4"/>
              <w:jc w:val="center"/>
              <w:rPr>
                <w:rFonts w:eastAsia="Calibri"/>
                <w:lang w:eastAsia="en-US"/>
              </w:rPr>
            </w:pPr>
            <w:r w:rsidRPr="00C74209">
              <w:rPr>
                <w:rFonts w:eastAsia="Calibri"/>
                <w:lang w:eastAsia="en-US"/>
              </w:rPr>
              <w:t>24</w:t>
            </w:r>
          </w:p>
          <w:p w:rsidR="00583615" w:rsidRPr="00C74209" w:rsidRDefault="00583615" w:rsidP="00583615">
            <w:pPr>
              <w:pStyle w:val="a4"/>
              <w:jc w:val="center"/>
              <w:rPr>
                <w:rFonts w:eastAsia="Calibri"/>
                <w:lang w:eastAsia="en-US"/>
              </w:rPr>
            </w:pPr>
          </w:p>
          <w:p w:rsidR="00C74209" w:rsidRDefault="00C74209" w:rsidP="00583615">
            <w:pPr>
              <w:pStyle w:val="a4"/>
              <w:jc w:val="center"/>
              <w:rPr>
                <w:rFonts w:eastAsia="Calibri"/>
                <w:lang w:eastAsia="en-US"/>
              </w:rPr>
            </w:pPr>
            <w:r w:rsidRPr="00C74209">
              <w:rPr>
                <w:rFonts w:eastAsia="Calibri"/>
                <w:lang w:eastAsia="en-US"/>
              </w:rPr>
              <w:t>25</w:t>
            </w:r>
          </w:p>
          <w:p w:rsidR="00A96E4C" w:rsidRPr="00C74209" w:rsidRDefault="00A96E4C" w:rsidP="00A96E4C">
            <w:pPr>
              <w:pStyle w:val="a4"/>
              <w:rPr>
                <w:rFonts w:eastAsia="Calibri"/>
                <w:lang w:eastAsia="en-US"/>
              </w:rPr>
            </w:pPr>
          </w:p>
          <w:p w:rsidR="00C74209" w:rsidRPr="00C74209" w:rsidRDefault="00C74209" w:rsidP="00583615">
            <w:pPr>
              <w:pStyle w:val="a4"/>
              <w:jc w:val="center"/>
              <w:rPr>
                <w:rFonts w:eastAsia="Calibri"/>
                <w:lang w:eastAsia="en-US"/>
              </w:rPr>
            </w:pPr>
            <w:r w:rsidRPr="00C74209">
              <w:rPr>
                <w:rFonts w:eastAsia="Calibri"/>
                <w:lang w:eastAsia="en-US"/>
              </w:rPr>
              <w:t>26</w:t>
            </w:r>
          </w:p>
          <w:p w:rsidR="00583615" w:rsidRDefault="00583615" w:rsidP="00A96E4C">
            <w:pPr>
              <w:pStyle w:val="a4"/>
              <w:rPr>
                <w:rFonts w:eastAsia="Calibri"/>
                <w:lang w:eastAsia="en-US"/>
              </w:rPr>
            </w:pPr>
          </w:p>
          <w:p w:rsidR="00A96E4C" w:rsidRPr="00C74209" w:rsidRDefault="00A96E4C" w:rsidP="00A96E4C">
            <w:pPr>
              <w:pStyle w:val="a4"/>
              <w:rPr>
                <w:rFonts w:eastAsia="Calibri"/>
                <w:lang w:eastAsia="en-US"/>
              </w:rPr>
            </w:pPr>
          </w:p>
          <w:p w:rsidR="00C74209" w:rsidRDefault="00C74209" w:rsidP="00583615">
            <w:pPr>
              <w:pStyle w:val="a4"/>
              <w:jc w:val="center"/>
              <w:rPr>
                <w:rFonts w:eastAsia="Calibri"/>
                <w:lang w:eastAsia="en-US"/>
              </w:rPr>
            </w:pPr>
            <w:r w:rsidRPr="00C74209">
              <w:rPr>
                <w:rFonts w:eastAsia="Calibri"/>
                <w:lang w:eastAsia="en-US"/>
              </w:rPr>
              <w:t>27</w:t>
            </w:r>
          </w:p>
          <w:p w:rsidR="00583615" w:rsidRPr="00C74209" w:rsidRDefault="00583615" w:rsidP="00583615">
            <w:pPr>
              <w:pStyle w:val="a4"/>
              <w:jc w:val="center"/>
              <w:rPr>
                <w:rFonts w:eastAsia="Calibri"/>
                <w:lang w:eastAsia="en-US"/>
              </w:rPr>
            </w:pPr>
          </w:p>
          <w:p w:rsidR="00C74209" w:rsidRDefault="00C74209" w:rsidP="00583615">
            <w:pPr>
              <w:pStyle w:val="a4"/>
              <w:jc w:val="center"/>
              <w:rPr>
                <w:rFonts w:eastAsia="Calibri"/>
                <w:lang w:eastAsia="en-US"/>
              </w:rPr>
            </w:pPr>
            <w:r w:rsidRPr="00C74209">
              <w:rPr>
                <w:rFonts w:eastAsia="Calibri"/>
                <w:lang w:eastAsia="en-US"/>
              </w:rPr>
              <w:t>28</w:t>
            </w:r>
          </w:p>
          <w:p w:rsidR="00583615" w:rsidRPr="00C74209" w:rsidRDefault="00583615" w:rsidP="00583615">
            <w:pPr>
              <w:pStyle w:val="a4"/>
              <w:jc w:val="center"/>
              <w:rPr>
                <w:rFonts w:eastAsia="Calibri"/>
                <w:lang w:eastAsia="en-US"/>
              </w:rPr>
            </w:pPr>
          </w:p>
          <w:p w:rsidR="00C74209" w:rsidRDefault="00C74209" w:rsidP="00583615">
            <w:pPr>
              <w:pStyle w:val="a4"/>
              <w:jc w:val="center"/>
              <w:rPr>
                <w:rFonts w:eastAsia="Calibri"/>
                <w:lang w:eastAsia="en-US"/>
              </w:rPr>
            </w:pPr>
            <w:r w:rsidRPr="00C74209">
              <w:rPr>
                <w:rFonts w:eastAsia="Calibri"/>
                <w:lang w:eastAsia="en-US"/>
              </w:rPr>
              <w:t>29</w:t>
            </w:r>
          </w:p>
          <w:p w:rsidR="00583615" w:rsidRPr="00C74209" w:rsidRDefault="00583615" w:rsidP="00583615">
            <w:pPr>
              <w:pStyle w:val="a4"/>
              <w:jc w:val="center"/>
              <w:rPr>
                <w:rFonts w:eastAsia="Calibri"/>
                <w:lang w:eastAsia="en-US"/>
              </w:rPr>
            </w:pPr>
          </w:p>
          <w:p w:rsidR="00C74209" w:rsidRDefault="00C74209" w:rsidP="00583615">
            <w:pPr>
              <w:pStyle w:val="a4"/>
              <w:jc w:val="center"/>
              <w:rPr>
                <w:rFonts w:eastAsia="Calibri"/>
                <w:lang w:eastAsia="en-US"/>
              </w:rPr>
            </w:pPr>
            <w:r w:rsidRPr="00C74209">
              <w:rPr>
                <w:rFonts w:eastAsia="Calibri"/>
                <w:lang w:eastAsia="en-US"/>
              </w:rPr>
              <w:t>30</w:t>
            </w:r>
          </w:p>
          <w:p w:rsidR="00583615" w:rsidRPr="00C74209" w:rsidRDefault="00583615" w:rsidP="00583615">
            <w:pPr>
              <w:pStyle w:val="a4"/>
              <w:jc w:val="center"/>
              <w:rPr>
                <w:rFonts w:eastAsia="Calibri"/>
                <w:lang w:eastAsia="en-US"/>
              </w:rPr>
            </w:pPr>
          </w:p>
          <w:p w:rsidR="00C74209" w:rsidRDefault="00C74209" w:rsidP="00583615">
            <w:pPr>
              <w:pStyle w:val="a4"/>
              <w:jc w:val="center"/>
              <w:rPr>
                <w:rFonts w:eastAsia="Calibri"/>
                <w:lang w:eastAsia="en-US"/>
              </w:rPr>
            </w:pPr>
            <w:r w:rsidRPr="00C74209">
              <w:rPr>
                <w:rFonts w:eastAsia="Calibri"/>
                <w:lang w:eastAsia="en-US"/>
              </w:rPr>
              <w:t>31</w:t>
            </w:r>
          </w:p>
          <w:p w:rsidR="00583615" w:rsidRPr="00C74209" w:rsidRDefault="00583615" w:rsidP="00583615">
            <w:pPr>
              <w:pStyle w:val="a4"/>
              <w:jc w:val="center"/>
              <w:rPr>
                <w:rFonts w:eastAsia="Calibri"/>
                <w:lang w:eastAsia="en-US"/>
              </w:rPr>
            </w:pPr>
          </w:p>
          <w:p w:rsidR="00C74209" w:rsidRDefault="00C74209" w:rsidP="00583615">
            <w:pPr>
              <w:pStyle w:val="a4"/>
              <w:jc w:val="center"/>
              <w:rPr>
                <w:rFonts w:eastAsia="Calibri"/>
                <w:lang w:eastAsia="en-US"/>
              </w:rPr>
            </w:pPr>
            <w:r w:rsidRPr="00C74209">
              <w:rPr>
                <w:rFonts w:eastAsia="Calibri"/>
                <w:lang w:eastAsia="en-US"/>
              </w:rPr>
              <w:t>32</w:t>
            </w:r>
          </w:p>
          <w:p w:rsidR="00583615" w:rsidRDefault="00583615" w:rsidP="00583615">
            <w:pPr>
              <w:pStyle w:val="a4"/>
              <w:jc w:val="center"/>
              <w:rPr>
                <w:rFonts w:eastAsia="Calibri"/>
                <w:lang w:eastAsia="en-US"/>
              </w:rPr>
            </w:pPr>
          </w:p>
          <w:p w:rsidR="00F33F51" w:rsidRPr="00C74209" w:rsidRDefault="00F33F51" w:rsidP="00583615">
            <w:pPr>
              <w:pStyle w:val="a4"/>
              <w:jc w:val="center"/>
              <w:rPr>
                <w:rFonts w:eastAsia="Calibri"/>
                <w:lang w:eastAsia="en-US"/>
              </w:rPr>
            </w:pPr>
          </w:p>
          <w:p w:rsidR="00C74209" w:rsidRDefault="00C74209" w:rsidP="00A96E4C">
            <w:pPr>
              <w:pStyle w:val="a4"/>
              <w:jc w:val="center"/>
              <w:rPr>
                <w:rFonts w:eastAsia="Calibri"/>
                <w:lang w:eastAsia="en-US"/>
              </w:rPr>
            </w:pPr>
            <w:r w:rsidRPr="00C74209">
              <w:rPr>
                <w:rFonts w:eastAsia="Calibri"/>
                <w:lang w:eastAsia="en-US"/>
              </w:rPr>
              <w:t>33</w:t>
            </w:r>
          </w:p>
          <w:p w:rsidR="00583615" w:rsidRPr="00C74209" w:rsidRDefault="00583615" w:rsidP="006B5FEB">
            <w:pPr>
              <w:pStyle w:val="a4"/>
              <w:rPr>
                <w:rFonts w:eastAsia="Calibri"/>
                <w:lang w:eastAsia="en-US"/>
              </w:rPr>
            </w:pPr>
          </w:p>
          <w:p w:rsidR="00C74209" w:rsidRPr="00C74209" w:rsidRDefault="00C74209" w:rsidP="00583615">
            <w:pPr>
              <w:pStyle w:val="a4"/>
              <w:jc w:val="center"/>
              <w:rPr>
                <w:rFonts w:eastAsia="Calibri"/>
                <w:lang w:eastAsia="en-US"/>
              </w:rPr>
            </w:pPr>
            <w:r w:rsidRPr="00C74209">
              <w:rPr>
                <w:rFonts w:eastAsia="Calibri"/>
                <w:lang w:eastAsia="en-US"/>
              </w:rPr>
              <w:t>34</w:t>
            </w:r>
          </w:p>
        </w:tc>
        <w:tc>
          <w:tcPr>
            <w:tcW w:w="6663" w:type="dxa"/>
            <w:tcBorders>
              <w:top w:val="single" w:sz="4" w:space="0" w:color="auto"/>
              <w:left w:val="single" w:sz="4" w:space="0" w:color="auto"/>
              <w:bottom w:val="single" w:sz="4" w:space="0" w:color="auto"/>
              <w:right w:val="single" w:sz="4" w:space="0" w:color="auto"/>
            </w:tcBorders>
          </w:tcPr>
          <w:p w:rsidR="00C74209" w:rsidRPr="00C74209" w:rsidRDefault="00C74209" w:rsidP="00583615">
            <w:pPr>
              <w:pStyle w:val="a4"/>
              <w:rPr>
                <w:rFonts w:eastAsia="Calibri"/>
                <w:b/>
                <w:i/>
                <w:lang w:eastAsia="en-US"/>
              </w:rPr>
            </w:pPr>
            <w:r w:rsidRPr="00C74209">
              <w:rPr>
                <w:rFonts w:eastAsia="Calibri"/>
                <w:b/>
                <w:i/>
                <w:lang w:eastAsia="en-US"/>
              </w:rPr>
              <w:lastRenderedPageBreak/>
              <w:t xml:space="preserve"> </w:t>
            </w:r>
            <w:r w:rsidRPr="00C74209">
              <w:rPr>
                <w:rFonts w:eastAsia="Calibri"/>
                <w:b/>
                <w:color w:val="000000"/>
                <w:u w:val="single"/>
                <w:lang w:eastAsia="en-US"/>
              </w:rPr>
              <w:t>Музыка и литература 16 ч.</w:t>
            </w:r>
          </w:p>
          <w:p w:rsidR="00C74209" w:rsidRDefault="00C74209" w:rsidP="00583615">
            <w:pPr>
              <w:pStyle w:val="a4"/>
              <w:rPr>
                <w:rFonts w:eastAsia="Calibri"/>
                <w:lang w:eastAsia="en-US"/>
              </w:rPr>
            </w:pPr>
            <w:r w:rsidRPr="00C74209">
              <w:rPr>
                <w:rFonts w:eastAsia="Calibri"/>
                <w:lang w:eastAsia="en-US"/>
              </w:rPr>
              <w:t>ИОТ-082-2013. Что роднит музыку с литературой.</w:t>
            </w:r>
          </w:p>
          <w:p w:rsidR="00583615" w:rsidRPr="00C74209" w:rsidRDefault="00583615" w:rsidP="00583615">
            <w:pPr>
              <w:pStyle w:val="a4"/>
              <w:rPr>
                <w:rFonts w:eastAsia="Calibri"/>
                <w:lang w:eastAsia="en-US"/>
              </w:rPr>
            </w:pPr>
          </w:p>
          <w:p w:rsidR="00C74209" w:rsidRDefault="00C74209" w:rsidP="00583615">
            <w:pPr>
              <w:pStyle w:val="a4"/>
              <w:rPr>
                <w:rFonts w:eastAsia="Calibri"/>
                <w:lang w:eastAsia="en-US"/>
              </w:rPr>
            </w:pPr>
            <w:r w:rsidRPr="00C74209">
              <w:rPr>
                <w:rFonts w:eastAsia="Calibri"/>
                <w:lang w:eastAsia="en-US"/>
              </w:rPr>
              <w:t>Вокальная музыка.</w:t>
            </w:r>
          </w:p>
          <w:p w:rsidR="00583615" w:rsidRPr="00C74209" w:rsidRDefault="00583615" w:rsidP="00583615">
            <w:pPr>
              <w:pStyle w:val="a4"/>
              <w:rPr>
                <w:rFonts w:eastAsia="Calibri"/>
                <w:lang w:eastAsia="en-US"/>
              </w:rPr>
            </w:pPr>
          </w:p>
          <w:p w:rsidR="00C74209" w:rsidRDefault="00C74209" w:rsidP="00583615">
            <w:pPr>
              <w:pStyle w:val="a4"/>
              <w:rPr>
                <w:rFonts w:eastAsia="Calibri"/>
                <w:lang w:eastAsia="en-US"/>
              </w:rPr>
            </w:pPr>
            <w:r w:rsidRPr="00C74209">
              <w:rPr>
                <w:rFonts w:eastAsia="Calibri"/>
                <w:lang w:eastAsia="en-US"/>
              </w:rPr>
              <w:t>Вокальная музыка (романс).</w:t>
            </w:r>
          </w:p>
          <w:p w:rsidR="00583615" w:rsidRPr="00C74209" w:rsidRDefault="00583615" w:rsidP="00583615">
            <w:pPr>
              <w:pStyle w:val="a4"/>
              <w:rPr>
                <w:rFonts w:eastAsia="Calibri"/>
                <w:lang w:eastAsia="en-US"/>
              </w:rPr>
            </w:pPr>
          </w:p>
          <w:p w:rsidR="00C74209" w:rsidRDefault="00C74209" w:rsidP="00583615">
            <w:pPr>
              <w:pStyle w:val="a4"/>
              <w:rPr>
                <w:rFonts w:eastAsia="Calibri"/>
                <w:lang w:eastAsia="en-US"/>
              </w:rPr>
            </w:pPr>
            <w:r w:rsidRPr="00C74209">
              <w:rPr>
                <w:rFonts w:eastAsia="Calibri"/>
                <w:lang w:eastAsia="en-US"/>
              </w:rPr>
              <w:t>Фольклор в музыке русских композиторов.</w:t>
            </w:r>
          </w:p>
          <w:p w:rsidR="00583615" w:rsidRPr="00C74209" w:rsidRDefault="00583615" w:rsidP="00583615">
            <w:pPr>
              <w:pStyle w:val="a4"/>
              <w:rPr>
                <w:rFonts w:eastAsia="Calibri"/>
                <w:lang w:eastAsia="en-US"/>
              </w:rPr>
            </w:pPr>
          </w:p>
          <w:p w:rsidR="00C74209" w:rsidRDefault="00C74209" w:rsidP="00583615">
            <w:pPr>
              <w:pStyle w:val="a4"/>
              <w:rPr>
                <w:rFonts w:eastAsia="Calibri"/>
                <w:lang w:eastAsia="en-US"/>
              </w:rPr>
            </w:pPr>
            <w:r w:rsidRPr="00C74209">
              <w:rPr>
                <w:rFonts w:eastAsia="Calibri"/>
                <w:lang w:eastAsia="en-US"/>
              </w:rPr>
              <w:t>Жанры вокальной и инструментальной музыки.</w:t>
            </w:r>
          </w:p>
          <w:p w:rsidR="00583615" w:rsidRPr="00C74209" w:rsidRDefault="00583615" w:rsidP="00583615">
            <w:pPr>
              <w:pStyle w:val="a4"/>
              <w:rPr>
                <w:rFonts w:eastAsia="Calibri"/>
                <w:lang w:eastAsia="en-US"/>
              </w:rPr>
            </w:pPr>
          </w:p>
          <w:p w:rsidR="00C74209" w:rsidRDefault="00C74209" w:rsidP="00583615">
            <w:pPr>
              <w:pStyle w:val="a4"/>
              <w:rPr>
                <w:rFonts w:ascii="Calibri" w:eastAsia="Calibri" w:hAnsi="Calibri"/>
                <w:sz w:val="22"/>
                <w:szCs w:val="22"/>
                <w:lang w:eastAsia="en-US"/>
              </w:rPr>
            </w:pPr>
            <w:r w:rsidRPr="00C74209">
              <w:rPr>
                <w:rFonts w:eastAsia="Calibri"/>
                <w:lang w:eastAsia="en-US"/>
              </w:rPr>
              <w:t xml:space="preserve">Вторая жизнь песни. </w:t>
            </w:r>
            <w:r w:rsidRPr="00C74209">
              <w:rPr>
                <w:rFonts w:ascii="Calibri" w:eastAsia="Calibri" w:hAnsi="Calibri"/>
                <w:sz w:val="22"/>
                <w:szCs w:val="22"/>
                <w:lang w:eastAsia="en-US"/>
              </w:rPr>
              <w:t xml:space="preserve"> </w:t>
            </w:r>
          </w:p>
          <w:p w:rsidR="00583615" w:rsidRPr="00C74209" w:rsidRDefault="00583615" w:rsidP="00583615">
            <w:pPr>
              <w:pStyle w:val="a4"/>
              <w:rPr>
                <w:rFonts w:eastAsia="Calibri"/>
                <w:lang w:eastAsia="en-US"/>
              </w:rPr>
            </w:pPr>
          </w:p>
          <w:p w:rsidR="00C74209" w:rsidRDefault="00C74209" w:rsidP="00583615">
            <w:pPr>
              <w:pStyle w:val="a4"/>
              <w:rPr>
                <w:rFonts w:eastAsia="Calibri"/>
                <w:lang w:eastAsia="en-US"/>
              </w:rPr>
            </w:pPr>
            <w:r w:rsidRPr="00C74209">
              <w:rPr>
                <w:rFonts w:eastAsia="Calibri"/>
                <w:lang w:eastAsia="en-US"/>
              </w:rPr>
              <w:t xml:space="preserve">Всю жизнь мою несу Родину в душе… </w:t>
            </w:r>
          </w:p>
          <w:p w:rsidR="00583615" w:rsidRPr="00C74209" w:rsidRDefault="00583615" w:rsidP="00583615">
            <w:pPr>
              <w:pStyle w:val="a4"/>
              <w:rPr>
                <w:rFonts w:eastAsia="Calibri"/>
                <w:lang w:eastAsia="en-US"/>
              </w:rPr>
            </w:pPr>
          </w:p>
          <w:p w:rsidR="00583615" w:rsidRDefault="00C74209" w:rsidP="00583615">
            <w:pPr>
              <w:pStyle w:val="a4"/>
              <w:rPr>
                <w:rFonts w:eastAsia="Calibri"/>
                <w:lang w:eastAsia="en-US"/>
              </w:rPr>
            </w:pPr>
            <w:r w:rsidRPr="00C74209">
              <w:rPr>
                <w:rFonts w:eastAsia="Calibri"/>
                <w:lang w:eastAsia="en-US"/>
              </w:rPr>
              <w:t xml:space="preserve">Писатели и поэты о музыке и музыкантах.          </w:t>
            </w:r>
          </w:p>
          <w:p w:rsidR="00583615" w:rsidRDefault="00583615" w:rsidP="00583615">
            <w:pPr>
              <w:pStyle w:val="a4"/>
              <w:rPr>
                <w:rFonts w:eastAsia="Calibri"/>
                <w:lang w:eastAsia="en-US"/>
              </w:rPr>
            </w:pPr>
          </w:p>
          <w:p w:rsidR="00C74209" w:rsidRDefault="00BA7299" w:rsidP="00583615">
            <w:pPr>
              <w:pStyle w:val="a4"/>
              <w:rPr>
                <w:rFonts w:eastAsia="Calibri"/>
                <w:lang w:eastAsia="en-US"/>
              </w:rPr>
            </w:pPr>
            <w:r>
              <w:rPr>
                <w:rFonts w:eastAsia="Calibri"/>
                <w:lang w:eastAsia="en-US"/>
              </w:rPr>
              <w:t>Обобщающий урок</w:t>
            </w:r>
            <w:r w:rsidR="00C74209" w:rsidRPr="00C74209">
              <w:rPr>
                <w:rFonts w:eastAsia="Calibri"/>
                <w:lang w:eastAsia="en-US"/>
              </w:rPr>
              <w:t xml:space="preserve"> по теме «Музыка и литература».</w:t>
            </w:r>
          </w:p>
          <w:p w:rsidR="00583615" w:rsidRPr="00C74209" w:rsidRDefault="00583615" w:rsidP="00583615">
            <w:pPr>
              <w:pStyle w:val="a4"/>
              <w:rPr>
                <w:rFonts w:eastAsia="Calibri"/>
                <w:lang w:eastAsia="en-US"/>
              </w:rPr>
            </w:pPr>
          </w:p>
          <w:p w:rsidR="00C74209" w:rsidRDefault="00C74209" w:rsidP="00583615">
            <w:pPr>
              <w:pStyle w:val="a4"/>
              <w:rPr>
                <w:rFonts w:eastAsia="Calibri"/>
                <w:lang w:eastAsia="en-US"/>
              </w:rPr>
            </w:pPr>
            <w:r w:rsidRPr="00C74209">
              <w:rPr>
                <w:rFonts w:eastAsia="Calibri"/>
                <w:lang w:eastAsia="en-US"/>
              </w:rPr>
              <w:t xml:space="preserve">Гармонии задумчивый поэт.     </w:t>
            </w:r>
          </w:p>
          <w:p w:rsidR="00583615" w:rsidRPr="00C74209" w:rsidRDefault="00583615" w:rsidP="00583615">
            <w:pPr>
              <w:pStyle w:val="a4"/>
              <w:rPr>
                <w:rFonts w:eastAsia="Calibri"/>
                <w:lang w:eastAsia="en-US"/>
              </w:rPr>
            </w:pPr>
          </w:p>
          <w:p w:rsidR="00C74209" w:rsidRDefault="00C74209" w:rsidP="00583615">
            <w:pPr>
              <w:pStyle w:val="a4"/>
              <w:rPr>
                <w:rFonts w:eastAsia="Calibri"/>
                <w:lang w:eastAsia="en-US"/>
              </w:rPr>
            </w:pPr>
            <w:r w:rsidRPr="00C74209">
              <w:rPr>
                <w:rFonts w:eastAsia="Calibri"/>
                <w:lang w:eastAsia="en-US"/>
              </w:rPr>
              <w:t>«Ты, Моцарт, бог, и сам того не знаешь».</w:t>
            </w:r>
          </w:p>
          <w:p w:rsidR="00583615" w:rsidRPr="00C74209" w:rsidRDefault="00583615" w:rsidP="00583615">
            <w:pPr>
              <w:pStyle w:val="a4"/>
              <w:rPr>
                <w:rFonts w:eastAsia="Calibri"/>
                <w:lang w:eastAsia="en-US"/>
              </w:rPr>
            </w:pPr>
          </w:p>
          <w:p w:rsidR="00C74209" w:rsidRDefault="00C74209" w:rsidP="00583615">
            <w:pPr>
              <w:pStyle w:val="a4"/>
              <w:rPr>
                <w:rFonts w:ascii="Calibri" w:eastAsia="Calibri" w:hAnsi="Calibri"/>
                <w:sz w:val="22"/>
                <w:szCs w:val="22"/>
                <w:lang w:eastAsia="en-US"/>
              </w:rPr>
            </w:pPr>
            <w:r w:rsidRPr="00C74209">
              <w:rPr>
                <w:rFonts w:eastAsia="Calibri"/>
                <w:lang w:eastAsia="en-US"/>
              </w:rPr>
              <w:lastRenderedPageBreak/>
              <w:t xml:space="preserve">Первое путешествие в музыкальный театр. Опера. </w:t>
            </w:r>
            <w:r w:rsidRPr="00C74209">
              <w:rPr>
                <w:rFonts w:ascii="Calibri" w:eastAsia="Calibri" w:hAnsi="Calibri"/>
                <w:sz w:val="22"/>
                <w:szCs w:val="22"/>
                <w:lang w:eastAsia="en-US"/>
              </w:rPr>
              <w:t xml:space="preserve"> </w:t>
            </w:r>
          </w:p>
          <w:p w:rsidR="00583615" w:rsidRPr="00C74209" w:rsidRDefault="00583615" w:rsidP="00583615">
            <w:pPr>
              <w:pStyle w:val="a4"/>
              <w:rPr>
                <w:rFonts w:eastAsia="Calibri"/>
                <w:lang w:eastAsia="en-US"/>
              </w:rPr>
            </w:pPr>
          </w:p>
          <w:p w:rsidR="00C74209" w:rsidRDefault="00C74209" w:rsidP="00583615">
            <w:pPr>
              <w:pStyle w:val="a4"/>
              <w:rPr>
                <w:rFonts w:eastAsia="Calibri"/>
                <w:lang w:eastAsia="en-US"/>
              </w:rPr>
            </w:pPr>
            <w:r w:rsidRPr="00C74209">
              <w:rPr>
                <w:rFonts w:eastAsia="Calibri"/>
                <w:lang w:eastAsia="en-US"/>
              </w:rPr>
              <w:t>Второе путешествие в музыкальный театр. Балет.</w:t>
            </w:r>
          </w:p>
          <w:p w:rsidR="00583615" w:rsidRPr="00C74209" w:rsidRDefault="00583615" w:rsidP="00583615">
            <w:pPr>
              <w:pStyle w:val="a4"/>
              <w:rPr>
                <w:rFonts w:eastAsia="Calibri"/>
                <w:b/>
                <w:i/>
                <w:lang w:eastAsia="en-US"/>
              </w:rPr>
            </w:pPr>
          </w:p>
          <w:p w:rsidR="00C74209" w:rsidRDefault="00C74209" w:rsidP="00583615">
            <w:pPr>
              <w:pStyle w:val="a4"/>
              <w:rPr>
                <w:rFonts w:eastAsia="Calibri"/>
                <w:lang w:eastAsia="en-US"/>
              </w:rPr>
            </w:pPr>
            <w:r w:rsidRPr="00C74209">
              <w:rPr>
                <w:rFonts w:eastAsia="Calibri"/>
                <w:lang w:eastAsia="en-US"/>
              </w:rPr>
              <w:t>Музыка в театре, в кино, на телевидении.</w:t>
            </w:r>
          </w:p>
          <w:p w:rsidR="00583615" w:rsidRPr="00C74209" w:rsidRDefault="00583615" w:rsidP="00583615">
            <w:pPr>
              <w:pStyle w:val="a4"/>
              <w:rPr>
                <w:rFonts w:eastAsia="Calibri"/>
                <w:lang w:eastAsia="en-US"/>
              </w:rPr>
            </w:pPr>
          </w:p>
          <w:p w:rsidR="00583615" w:rsidRDefault="00C74209" w:rsidP="00583615">
            <w:pPr>
              <w:pStyle w:val="a4"/>
              <w:rPr>
                <w:rFonts w:eastAsia="Calibri"/>
                <w:lang w:eastAsia="en-US"/>
              </w:rPr>
            </w:pPr>
            <w:r w:rsidRPr="00C74209">
              <w:rPr>
                <w:rFonts w:eastAsia="Calibri"/>
                <w:lang w:eastAsia="en-US"/>
              </w:rPr>
              <w:t>Третье путешествие в музыкальный театр. Мюзикл.</w:t>
            </w:r>
          </w:p>
          <w:p w:rsidR="00C74209" w:rsidRPr="00C74209" w:rsidRDefault="00C74209" w:rsidP="00583615">
            <w:pPr>
              <w:pStyle w:val="a4"/>
              <w:rPr>
                <w:rFonts w:eastAsia="Calibri"/>
                <w:lang w:eastAsia="en-US"/>
              </w:rPr>
            </w:pPr>
            <w:r w:rsidRPr="00C74209">
              <w:rPr>
                <w:rFonts w:eastAsia="Calibri"/>
                <w:lang w:eastAsia="en-US"/>
              </w:rPr>
              <w:t xml:space="preserve"> </w:t>
            </w:r>
          </w:p>
          <w:p w:rsidR="00C74209" w:rsidRDefault="00C74209" w:rsidP="00583615">
            <w:pPr>
              <w:pStyle w:val="a4"/>
              <w:rPr>
                <w:rFonts w:eastAsia="Calibri"/>
                <w:lang w:eastAsia="en-US"/>
              </w:rPr>
            </w:pPr>
            <w:r w:rsidRPr="00C74209">
              <w:rPr>
                <w:rFonts w:eastAsia="Calibri"/>
                <w:lang w:eastAsia="en-US"/>
              </w:rPr>
              <w:t xml:space="preserve"> Обобщающий урок-концерт по теме «Музыка и</w:t>
            </w:r>
          </w:p>
          <w:p w:rsidR="00C74209" w:rsidRDefault="00C74209" w:rsidP="00583615">
            <w:pPr>
              <w:pStyle w:val="a4"/>
              <w:rPr>
                <w:rFonts w:eastAsia="Calibri"/>
                <w:lang w:eastAsia="en-US"/>
              </w:rPr>
            </w:pPr>
            <w:r w:rsidRPr="00C74209">
              <w:rPr>
                <w:rFonts w:eastAsia="Calibri"/>
                <w:lang w:eastAsia="en-US"/>
              </w:rPr>
              <w:t xml:space="preserve"> </w:t>
            </w:r>
            <w:r>
              <w:rPr>
                <w:rFonts w:eastAsia="Calibri"/>
                <w:lang w:eastAsia="en-US"/>
              </w:rPr>
              <w:t xml:space="preserve">   </w:t>
            </w:r>
            <w:r w:rsidRPr="00C74209">
              <w:rPr>
                <w:rFonts w:eastAsia="Calibri"/>
                <w:lang w:eastAsia="en-US"/>
              </w:rPr>
              <w:t>литература»</w:t>
            </w:r>
          </w:p>
          <w:p w:rsidR="006B5FEB" w:rsidRPr="00C74209" w:rsidRDefault="006B5FEB" w:rsidP="00583615">
            <w:pPr>
              <w:pStyle w:val="a4"/>
              <w:rPr>
                <w:rFonts w:eastAsia="Calibri"/>
                <w:lang w:eastAsia="en-US"/>
              </w:rPr>
            </w:pPr>
          </w:p>
          <w:p w:rsidR="00C74209" w:rsidRPr="00C74209" w:rsidRDefault="00C74209" w:rsidP="00583615">
            <w:pPr>
              <w:pStyle w:val="a4"/>
              <w:rPr>
                <w:rFonts w:eastAsia="Calibri"/>
                <w:b/>
                <w:color w:val="000000"/>
                <w:u w:val="single"/>
                <w:lang w:eastAsia="en-US"/>
              </w:rPr>
            </w:pPr>
            <w:r w:rsidRPr="00C74209">
              <w:rPr>
                <w:rFonts w:eastAsia="Calibri"/>
                <w:b/>
                <w:color w:val="000000"/>
                <w:u w:val="single"/>
                <w:lang w:eastAsia="en-US"/>
              </w:rPr>
              <w:t>Музыка и изобразительное искусство18ч.</w:t>
            </w:r>
          </w:p>
          <w:p w:rsidR="00C74209" w:rsidRPr="00C74209" w:rsidRDefault="00C74209" w:rsidP="00583615">
            <w:pPr>
              <w:pStyle w:val="a4"/>
              <w:rPr>
                <w:rFonts w:eastAsia="Calibri"/>
                <w:lang w:eastAsia="en-US"/>
              </w:rPr>
            </w:pPr>
            <w:r w:rsidRPr="00C74209">
              <w:rPr>
                <w:rFonts w:eastAsia="Calibri"/>
                <w:lang w:eastAsia="en-US"/>
              </w:rPr>
              <w:t xml:space="preserve">ИОТ-082-2013. Что роднит музыку с изобразительным искусством.  </w:t>
            </w:r>
          </w:p>
          <w:p w:rsidR="00C74209" w:rsidRDefault="00C74209" w:rsidP="00583615">
            <w:pPr>
              <w:pStyle w:val="a4"/>
              <w:rPr>
                <w:rFonts w:eastAsia="Calibri"/>
                <w:lang w:eastAsia="en-US"/>
              </w:rPr>
            </w:pPr>
            <w:r w:rsidRPr="00C74209">
              <w:rPr>
                <w:rFonts w:eastAsia="Calibri"/>
                <w:lang w:eastAsia="en-US"/>
              </w:rPr>
              <w:t>Небесное и земное в звуках и красках.</w:t>
            </w:r>
          </w:p>
          <w:p w:rsidR="00583615" w:rsidRPr="00C74209" w:rsidRDefault="00583615" w:rsidP="00583615">
            <w:pPr>
              <w:pStyle w:val="a4"/>
              <w:rPr>
                <w:rFonts w:eastAsia="Calibri"/>
                <w:lang w:eastAsia="en-US"/>
              </w:rPr>
            </w:pPr>
          </w:p>
          <w:p w:rsidR="00C74209" w:rsidRDefault="00C74209" w:rsidP="00583615">
            <w:pPr>
              <w:pStyle w:val="a4"/>
              <w:rPr>
                <w:rFonts w:eastAsia="Calibri"/>
                <w:lang w:eastAsia="en-US"/>
              </w:rPr>
            </w:pPr>
            <w:r w:rsidRPr="00C74209">
              <w:rPr>
                <w:rFonts w:eastAsia="Calibri"/>
                <w:lang w:eastAsia="en-US"/>
              </w:rPr>
              <w:t>Звать через прошлое к н</w:t>
            </w:r>
            <w:r w:rsidR="001B22E8">
              <w:rPr>
                <w:rFonts w:eastAsia="Calibri"/>
                <w:lang w:eastAsia="en-US"/>
              </w:rPr>
              <w:t>астоящему.</w:t>
            </w:r>
          </w:p>
          <w:p w:rsidR="001B22E8" w:rsidRPr="00C74209" w:rsidRDefault="001B22E8" w:rsidP="00583615">
            <w:pPr>
              <w:pStyle w:val="a4"/>
              <w:rPr>
                <w:rFonts w:eastAsia="Calibri"/>
                <w:lang w:eastAsia="en-US"/>
              </w:rPr>
            </w:pPr>
          </w:p>
          <w:p w:rsidR="00C74209" w:rsidRDefault="00C74209" w:rsidP="00583615">
            <w:pPr>
              <w:pStyle w:val="a4"/>
              <w:rPr>
                <w:rFonts w:eastAsia="Calibri"/>
                <w:lang w:eastAsia="en-US"/>
              </w:rPr>
            </w:pPr>
            <w:r w:rsidRPr="00C74209">
              <w:rPr>
                <w:rFonts w:eastAsia="Calibri"/>
                <w:lang w:eastAsia="en-US"/>
              </w:rPr>
              <w:t>Музыкальная живопись и живописная музыка.</w:t>
            </w:r>
          </w:p>
          <w:p w:rsidR="00583615" w:rsidRPr="00C74209" w:rsidRDefault="00583615" w:rsidP="00583615">
            <w:pPr>
              <w:pStyle w:val="a4"/>
              <w:rPr>
                <w:rFonts w:eastAsia="Calibri"/>
                <w:lang w:eastAsia="en-US"/>
              </w:rPr>
            </w:pPr>
          </w:p>
          <w:p w:rsidR="00C74209" w:rsidRDefault="00C74209" w:rsidP="00583615">
            <w:pPr>
              <w:pStyle w:val="a4"/>
              <w:rPr>
                <w:rFonts w:eastAsia="Calibri"/>
                <w:lang w:eastAsia="en-US"/>
              </w:rPr>
            </w:pPr>
            <w:r w:rsidRPr="00C74209">
              <w:rPr>
                <w:rFonts w:eastAsia="Calibri"/>
                <w:lang w:eastAsia="en-US"/>
              </w:rPr>
              <w:t>Колокольность в музыке и изобразительном искусстве.</w:t>
            </w:r>
          </w:p>
          <w:p w:rsidR="00A96E4C" w:rsidRPr="00C74209" w:rsidRDefault="00A96E4C" w:rsidP="00583615">
            <w:pPr>
              <w:pStyle w:val="a4"/>
              <w:rPr>
                <w:rFonts w:eastAsia="Calibri"/>
                <w:lang w:eastAsia="en-US"/>
              </w:rPr>
            </w:pPr>
          </w:p>
          <w:p w:rsidR="00C74209" w:rsidRDefault="00C74209" w:rsidP="00583615">
            <w:pPr>
              <w:pStyle w:val="a4"/>
              <w:rPr>
                <w:rFonts w:eastAsia="Calibri"/>
                <w:lang w:eastAsia="en-US"/>
              </w:rPr>
            </w:pPr>
            <w:r w:rsidRPr="00C74209">
              <w:rPr>
                <w:rFonts w:eastAsia="Calibri"/>
                <w:lang w:eastAsia="en-US"/>
              </w:rPr>
              <w:t xml:space="preserve">Портрет в музыке и изобразительном искусстве. </w:t>
            </w:r>
          </w:p>
          <w:p w:rsidR="00583615" w:rsidRPr="00C74209" w:rsidRDefault="00583615" w:rsidP="00583615">
            <w:pPr>
              <w:pStyle w:val="a4"/>
              <w:rPr>
                <w:rFonts w:eastAsia="Calibri"/>
                <w:lang w:eastAsia="en-US"/>
              </w:rPr>
            </w:pPr>
          </w:p>
          <w:p w:rsidR="00C74209" w:rsidRDefault="00C74209" w:rsidP="00583615">
            <w:pPr>
              <w:pStyle w:val="a4"/>
              <w:rPr>
                <w:rFonts w:eastAsia="Calibri"/>
                <w:lang w:eastAsia="en-US"/>
              </w:rPr>
            </w:pPr>
            <w:r w:rsidRPr="00C74209">
              <w:rPr>
                <w:rFonts w:eastAsia="Calibri"/>
                <w:lang w:eastAsia="en-US"/>
              </w:rPr>
              <w:t xml:space="preserve">Волшебная палочка дирижера. </w:t>
            </w:r>
            <w:r w:rsidRPr="00C74209">
              <w:rPr>
                <w:rFonts w:eastAsia="Calibri"/>
                <w:lang w:eastAsia="en-US"/>
              </w:rPr>
              <w:tab/>
            </w:r>
          </w:p>
          <w:p w:rsidR="00583615" w:rsidRPr="00C74209" w:rsidRDefault="00583615" w:rsidP="00583615">
            <w:pPr>
              <w:pStyle w:val="a4"/>
              <w:rPr>
                <w:rFonts w:eastAsia="Calibri"/>
                <w:lang w:eastAsia="en-US"/>
              </w:rPr>
            </w:pPr>
          </w:p>
          <w:p w:rsidR="00C74209" w:rsidRDefault="00C74209" w:rsidP="00583615">
            <w:pPr>
              <w:pStyle w:val="a4"/>
              <w:rPr>
                <w:rFonts w:eastAsia="Calibri"/>
                <w:lang w:eastAsia="en-US"/>
              </w:rPr>
            </w:pPr>
            <w:r w:rsidRPr="00C74209">
              <w:rPr>
                <w:rFonts w:eastAsia="Calibri"/>
                <w:lang w:eastAsia="en-US"/>
              </w:rPr>
              <w:t>Образы борьбы и победы в искусстве.</w:t>
            </w:r>
          </w:p>
          <w:p w:rsidR="00583615" w:rsidRPr="00C74209" w:rsidRDefault="00583615" w:rsidP="00583615">
            <w:pPr>
              <w:pStyle w:val="a4"/>
              <w:rPr>
                <w:rFonts w:eastAsia="Calibri"/>
                <w:lang w:eastAsia="en-US"/>
              </w:rPr>
            </w:pPr>
          </w:p>
          <w:p w:rsidR="00C74209" w:rsidRDefault="00C74209" w:rsidP="00583615">
            <w:pPr>
              <w:pStyle w:val="a4"/>
              <w:rPr>
                <w:rFonts w:eastAsia="Calibri"/>
                <w:lang w:eastAsia="en-US"/>
              </w:rPr>
            </w:pPr>
            <w:r w:rsidRPr="00C74209">
              <w:rPr>
                <w:rFonts w:eastAsia="Calibri"/>
                <w:lang w:eastAsia="en-US"/>
              </w:rPr>
              <w:t>Застывшая музыка.</w:t>
            </w:r>
          </w:p>
          <w:p w:rsidR="00583615" w:rsidRPr="00C74209" w:rsidRDefault="00583615" w:rsidP="00583615">
            <w:pPr>
              <w:pStyle w:val="a4"/>
              <w:rPr>
                <w:rFonts w:eastAsia="Calibri"/>
                <w:lang w:eastAsia="en-US"/>
              </w:rPr>
            </w:pPr>
          </w:p>
          <w:p w:rsidR="00C74209" w:rsidRDefault="00BA7299" w:rsidP="00583615">
            <w:pPr>
              <w:pStyle w:val="a4"/>
              <w:rPr>
                <w:rFonts w:eastAsia="Calibri"/>
                <w:lang w:eastAsia="en-US"/>
              </w:rPr>
            </w:pPr>
            <w:r>
              <w:rPr>
                <w:rFonts w:eastAsia="Calibri"/>
                <w:lang w:eastAsia="en-US"/>
              </w:rPr>
              <w:t xml:space="preserve"> Обобщающий урок</w:t>
            </w:r>
            <w:r w:rsidR="00A96E4C">
              <w:rPr>
                <w:rFonts w:eastAsia="Calibri"/>
                <w:lang w:eastAsia="en-US"/>
              </w:rPr>
              <w:t xml:space="preserve"> по теме «Музыка и</w:t>
            </w:r>
            <w:r w:rsidR="00C74209">
              <w:rPr>
                <w:rFonts w:eastAsia="Calibri"/>
                <w:lang w:eastAsia="en-US"/>
              </w:rPr>
              <w:t xml:space="preserve"> </w:t>
            </w:r>
            <w:r w:rsidR="00C74209" w:rsidRPr="00C74209">
              <w:rPr>
                <w:rFonts w:eastAsia="Calibri"/>
                <w:lang w:eastAsia="en-US"/>
              </w:rPr>
              <w:t>изобразительное искусство»</w:t>
            </w:r>
          </w:p>
          <w:p w:rsidR="00583615" w:rsidRPr="00C74209" w:rsidRDefault="00583615" w:rsidP="00583615">
            <w:pPr>
              <w:pStyle w:val="a4"/>
              <w:rPr>
                <w:rFonts w:eastAsia="Calibri"/>
                <w:lang w:eastAsia="en-US"/>
              </w:rPr>
            </w:pPr>
          </w:p>
          <w:p w:rsidR="00C74209" w:rsidRDefault="00C74209" w:rsidP="00583615">
            <w:pPr>
              <w:pStyle w:val="a4"/>
              <w:rPr>
                <w:rFonts w:eastAsia="Calibri"/>
                <w:lang w:eastAsia="en-US"/>
              </w:rPr>
            </w:pPr>
            <w:r w:rsidRPr="00C74209">
              <w:rPr>
                <w:rFonts w:eastAsia="Calibri"/>
                <w:lang w:eastAsia="en-US"/>
              </w:rPr>
              <w:t>Полифония в музыке и живописи.</w:t>
            </w:r>
          </w:p>
          <w:p w:rsidR="00583615" w:rsidRPr="00C74209" w:rsidRDefault="00583615" w:rsidP="00583615">
            <w:pPr>
              <w:pStyle w:val="a4"/>
              <w:rPr>
                <w:rFonts w:eastAsia="Calibri"/>
                <w:lang w:eastAsia="en-US"/>
              </w:rPr>
            </w:pPr>
          </w:p>
          <w:p w:rsidR="00C74209" w:rsidRDefault="00C74209" w:rsidP="00583615">
            <w:pPr>
              <w:pStyle w:val="a4"/>
              <w:rPr>
                <w:rFonts w:eastAsia="Calibri"/>
                <w:lang w:eastAsia="en-US"/>
              </w:rPr>
            </w:pPr>
            <w:r w:rsidRPr="00C74209">
              <w:rPr>
                <w:rFonts w:eastAsia="Calibri"/>
                <w:lang w:eastAsia="en-US"/>
              </w:rPr>
              <w:t>Музыка на мольберте.</w:t>
            </w:r>
          </w:p>
          <w:p w:rsidR="00583615" w:rsidRPr="00C74209" w:rsidRDefault="00583615" w:rsidP="00583615">
            <w:pPr>
              <w:pStyle w:val="a4"/>
              <w:rPr>
                <w:rFonts w:eastAsia="Calibri"/>
                <w:lang w:eastAsia="en-US"/>
              </w:rPr>
            </w:pPr>
          </w:p>
          <w:p w:rsidR="00C74209" w:rsidRDefault="00C74209" w:rsidP="00583615">
            <w:pPr>
              <w:pStyle w:val="a4"/>
              <w:rPr>
                <w:rFonts w:eastAsia="Calibri"/>
                <w:lang w:eastAsia="en-US"/>
              </w:rPr>
            </w:pPr>
            <w:r w:rsidRPr="00C74209">
              <w:rPr>
                <w:rFonts w:eastAsia="Calibri"/>
                <w:lang w:eastAsia="en-US"/>
              </w:rPr>
              <w:t>Импрессионизм в музыке и живописи.</w:t>
            </w:r>
          </w:p>
          <w:p w:rsidR="00583615" w:rsidRPr="00C74209" w:rsidRDefault="00583615" w:rsidP="00583615">
            <w:pPr>
              <w:pStyle w:val="a4"/>
              <w:rPr>
                <w:rFonts w:eastAsia="Calibri"/>
                <w:lang w:eastAsia="en-US"/>
              </w:rPr>
            </w:pPr>
          </w:p>
          <w:p w:rsidR="00C74209" w:rsidRDefault="00C74209" w:rsidP="00583615">
            <w:pPr>
              <w:pStyle w:val="a4"/>
              <w:rPr>
                <w:rFonts w:eastAsia="Calibri"/>
                <w:lang w:eastAsia="en-US"/>
              </w:rPr>
            </w:pPr>
            <w:r w:rsidRPr="00C74209">
              <w:rPr>
                <w:rFonts w:eastAsia="Calibri"/>
                <w:lang w:eastAsia="en-US"/>
              </w:rPr>
              <w:t>О подвигах, о доблести, о славе…</w:t>
            </w:r>
          </w:p>
          <w:p w:rsidR="00583615" w:rsidRPr="00C74209" w:rsidRDefault="00583615" w:rsidP="00583615">
            <w:pPr>
              <w:pStyle w:val="a4"/>
              <w:rPr>
                <w:rFonts w:eastAsia="Calibri"/>
                <w:lang w:eastAsia="en-US"/>
              </w:rPr>
            </w:pPr>
          </w:p>
          <w:p w:rsidR="00C74209" w:rsidRDefault="00C74209" w:rsidP="00583615">
            <w:pPr>
              <w:pStyle w:val="a4"/>
              <w:rPr>
                <w:rFonts w:eastAsia="Calibri"/>
                <w:lang w:eastAsia="en-US"/>
              </w:rPr>
            </w:pPr>
            <w:r w:rsidRPr="00C74209">
              <w:rPr>
                <w:rFonts w:eastAsia="Calibri"/>
                <w:lang w:eastAsia="en-US"/>
              </w:rPr>
              <w:t>Итоговая контрольная работа.</w:t>
            </w:r>
          </w:p>
          <w:p w:rsidR="00583615" w:rsidRPr="00C74209" w:rsidRDefault="00583615" w:rsidP="00583615">
            <w:pPr>
              <w:pStyle w:val="a4"/>
              <w:rPr>
                <w:rFonts w:eastAsia="Calibri"/>
                <w:lang w:eastAsia="en-US"/>
              </w:rPr>
            </w:pPr>
          </w:p>
          <w:p w:rsidR="00C74209" w:rsidRDefault="00F33F51" w:rsidP="00583615">
            <w:pPr>
              <w:pStyle w:val="a4"/>
              <w:rPr>
                <w:rFonts w:eastAsia="Calibri"/>
                <w:lang w:eastAsia="en-US"/>
              </w:rPr>
            </w:pPr>
            <w:r>
              <w:rPr>
                <w:rFonts w:eastAsia="Calibri"/>
                <w:lang w:eastAsia="en-US"/>
              </w:rPr>
              <w:t xml:space="preserve">Анализ итоговой контрольной работы. </w:t>
            </w:r>
            <w:r w:rsidR="00C74209" w:rsidRPr="00C74209">
              <w:rPr>
                <w:rFonts w:eastAsia="Calibri"/>
                <w:lang w:eastAsia="en-US"/>
              </w:rPr>
              <w:t>В каждой мимолётности вижу я миры…</w:t>
            </w:r>
          </w:p>
          <w:p w:rsidR="00583615" w:rsidRPr="00C74209" w:rsidRDefault="00583615" w:rsidP="00583615">
            <w:pPr>
              <w:pStyle w:val="a4"/>
              <w:rPr>
                <w:rFonts w:eastAsia="Calibri"/>
                <w:lang w:eastAsia="en-US"/>
              </w:rPr>
            </w:pPr>
            <w:bookmarkStart w:id="0" w:name="_GoBack"/>
            <w:bookmarkEnd w:id="0"/>
          </w:p>
          <w:p w:rsidR="00C74209" w:rsidRDefault="00C74209" w:rsidP="00583615">
            <w:pPr>
              <w:pStyle w:val="a4"/>
              <w:rPr>
                <w:rFonts w:eastAsia="Calibri"/>
                <w:lang w:eastAsia="en-US"/>
              </w:rPr>
            </w:pPr>
            <w:r w:rsidRPr="00C74209">
              <w:rPr>
                <w:rFonts w:eastAsia="Calibri"/>
                <w:lang w:eastAsia="en-US"/>
              </w:rPr>
              <w:t>Исследовательский проект «В каждой душе звучит музыка».</w:t>
            </w:r>
          </w:p>
          <w:p w:rsidR="00583615" w:rsidRPr="00C74209" w:rsidRDefault="00583615" w:rsidP="00583615">
            <w:pPr>
              <w:pStyle w:val="a4"/>
              <w:rPr>
                <w:rFonts w:eastAsia="Calibri"/>
                <w:lang w:eastAsia="en-US"/>
              </w:rPr>
            </w:pPr>
          </w:p>
          <w:p w:rsidR="00C74209" w:rsidRDefault="00C74209" w:rsidP="00583615">
            <w:pPr>
              <w:pStyle w:val="a4"/>
              <w:rPr>
                <w:rFonts w:eastAsia="Calibri"/>
                <w:lang w:eastAsia="en-US"/>
              </w:rPr>
            </w:pPr>
            <w:r w:rsidRPr="00C74209">
              <w:rPr>
                <w:rFonts w:eastAsia="Calibri"/>
                <w:lang w:eastAsia="en-US"/>
              </w:rPr>
              <w:t xml:space="preserve"> Обобщающий урок-концерт по теме «Музыка и </w:t>
            </w:r>
          </w:p>
          <w:p w:rsidR="00583615" w:rsidRDefault="00C74209" w:rsidP="00583615">
            <w:pPr>
              <w:pStyle w:val="a4"/>
              <w:rPr>
                <w:rFonts w:eastAsia="Calibri"/>
                <w:lang w:eastAsia="en-US"/>
              </w:rPr>
            </w:pPr>
            <w:r>
              <w:rPr>
                <w:rFonts w:eastAsia="Calibri"/>
                <w:lang w:eastAsia="en-US"/>
              </w:rPr>
              <w:t xml:space="preserve"> </w:t>
            </w:r>
            <w:r w:rsidRPr="00C74209">
              <w:rPr>
                <w:rFonts w:eastAsia="Calibri"/>
                <w:lang w:eastAsia="en-US"/>
              </w:rPr>
              <w:t>изобразительное искусство»</w:t>
            </w:r>
          </w:p>
          <w:p w:rsidR="00A96E4C" w:rsidRPr="00C74209" w:rsidRDefault="00A96E4C" w:rsidP="00583615">
            <w:pPr>
              <w:pStyle w:val="a4"/>
              <w:rPr>
                <w:rFonts w:eastAsia="Calibri"/>
                <w:lang w:eastAsia="en-US"/>
              </w:rPr>
            </w:pPr>
          </w:p>
        </w:tc>
        <w:tc>
          <w:tcPr>
            <w:tcW w:w="1560" w:type="dxa"/>
            <w:tcBorders>
              <w:top w:val="single" w:sz="4" w:space="0" w:color="auto"/>
              <w:left w:val="single" w:sz="4" w:space="0" w:color="auto"/>
              <w:bottom w:val="single" w:sz="4" w:space="0" w:color="auto"/>
              <w:right w:val="single" w:sz="4" w:space="0" w:color="auto"/>
            </w:tcBorders>
          </w:tcPr>
          <w:p w:rsidR="00C74209" w:rsidRPr="00C74209" w:rsidRDefault="00C74209" w:rsidP="00583615">
            <w:pPr>
              <w:pStyle w:val="a4"/>
              <w:rPr>
                <w:rFonts w:eastAsia="Calibri"/>
                <w:b/>
                <w:lang w:eastAsia="en-US"/>
              </w:rPr>
            </w:pPr>
          </w:p>
          <w:p w:rsidR="00A21950" w:rsidRDefault="00E02686" w:rsidP="00E02686">
            <w:pPr>
              <w:pStyle w:val="a4"/>
              <w:jc w:val="center"/>
              <w:rPr>
                <w:rFonts w:eastAsia="Calibri"/>
                <w:lang w:eastAsia="en-US"/>
              </w:rPr>
            </w:pPr>
            <w:r>
              <w:rPr>
                <w:rFonts w:eastAsia="Calibri"/>
                <w:lang w:eastAsia="en-US"/>
              </w:rPr>
              <w:t>0</w:t>
            </w:r>
            <w:r w:rsidR="00861562">
              <w:rPr>
                <w:rFonts w:eastAsia="Calibri"/>
                <w:lang w:eastAsia="en-US"/>
              </w:rPr>
              <w:t>7</w:t>
            </w:r>
            <w:r>
              <w:rPr>
                <w:rFonts w:eastAsia="Calibri"/>
                <w:lang w:eastAsia="en-US"/>
              </w:rPr>
              <w:t>.</w:t>
            </w:r>
            <w:r w:rsidR="00A21950">
              <w:rPr>
                <w:rFonts w:eastAsia="Calibri"/>
                <w:lang w:eastAsia="en-US"/>
              </w:rPr>
              <w:t>09</w:t>
            </w:r>
          </w:p>
          <w:p w:rsidR="00583615" w:rsidRPr="00A21950" w:rsidRDefault="00583615" w:rsidP="00E02686">
            <w:pPr>
              <w:pStyle w:val="a4"/>
              <w:jc w:val="center"/>
              <w:rPr>
                <w:rFonts w:eastAsia="Calibri"/>
                <w:lang w:eastAsia="en-US"/>
              </w:rPr>
            </w:pPr>
          </w:p>
          <w:p w:rsidR="00A21950" w:rsidRDefault="00E02686" w:rsidP="00E02686">
            <w:pPr>
              <w:pStyle w:val="a4"/>
              <w:jc w:val="center"/>
              <w:rPr>
                <w:rFonts w:eastAsia="Calibri"/>
                <w:lang w:eastAsia="en-US"/>
              </w:rPr>
            </w:pPr>
            <w:r>
              <w:rPr>
                <w:rFonts w:eastAsia="Calibri"/>
                <w:lang w:eastAsia="en-US"/>
              </w:rPr>
              <w:t>1</w:t>
            </w:r>
            <w:r w:rsidR="00861562">
              <w:rPr>
                <w:rFonts w:eastAsia="Calibri"/>
                <w:lang w:eastAsia="en-US"/>
              </w:rPr>
              <w:t>4</w:t>
            </w:r>
            <w:r>
              <w:rPr>
                <w:rFonts w:eastAsia="Calibri"/>
                <w:lang w:eastAsia="en-US"/>
              </w:rPr>
              <w:t>.</w:t>
            </w:r>
            <w:r w:rsidR="00A21950">
              <w:rPr>
                <w:rFonts w:eastAsia="Calibri"/>
                <w:lang w:eastAsia="en-US"/>
              </w:rPr>
              <w:t>09</w:t>
            </w:r>
          </w:p>
          <w:p w:rsidR="00583615" w:rsidRPr="00A21950" w:rsidRDefault="00583615" w:rsidP="00E02686">
            <w:pPr>
              <w:pStyle w:val="a4"/>
              <w:jc w:val="center"/>
              <w:rPr>
                <w:rFonts w:eastAsia="Calibri"/>
                <w:lang w:eastAsia="en-US"/>
              </w:rPr>
            </w:pPr>
          </w:p>
          <w:p w:rsidR="00A21950" w:rsidRDefault="00E02686" w:rsidP="00E02686">
            <w:pPr>
              <w:pStyle w:val="a4"/>
              <w:jc w:val="center"/>
              <w:rPr>
                <w:rFonts w:eastAsia="Calibri"/>
                <w:lang w:eastAsia="en-US"/>
              </w:rPr>
            </w:pPr>
            <w:r>
              <w:rPr>
                <w:rFonts w:eastAsia="Calibri"/>
                <w:lang w:eastAsia="en-US"/>
              </w:rPr>
              <w:t>2</w:t>
            </w:r>
            <w:r w:rsidR="00861562">
              <w:rPr>
                <w:rFonts w:eastAsia="Calibri"/>
                <w:lang w:eastAsia="en-US"/>
              </w:rPr>
              <w:t>1</w:t>
            </w:r>
            <w:r>
              <w:rPr>
                <w:rFonts w:eastAsia="Calibri"/>
                <w:lang w:eastAsia="en-US"/>
              </w:rPr>
              <w:t>.</w:t>
            </w:r>
            <w:r w:rsidR="00A21950" w:rsidRPr="00A21950">
              <w:rPr>
                <w:rFonts w:eastAsia="Calibri"/>
                <w:lang w:eastAsia="en-US"/>
              </w:rPr>
              <w:t>09</w:t>
            </w:r>
          </w:p>
          <w:p w:rsidR="00583615" w:rsidRPr="00A21950" w:rsidRDefault="00583615" w:rsidP="00E02686">
            <w:pPr>
              <w:pStyle w:val="a4"/>
              <w:jc w:val="center"/>
              <w:rPr>
                <w:rFonts w:eastAsia="Calibri"/>
                <w:lang w:eastAsia="en-US"/>
              </w:rPr>
            </w:pPr>
          </w:p>
          <w:p w:rsidR="00A21950" w:rsidRDefault="00E02686" w:rsidP="00E02686">
            <w:pPr>
              <w:pStyle w:val="a4"/>
              <w:jc w:val="center"/>
              <w:rPr>
                <w:rFonts w:eastAsia="Calibri"/>
                <w:lang w:eastAsia="en-US"/>
              </w:rPr>
            </w:pPr>
            <w:r>
              <w:rPr>
                <w:rFonts w:eastAsia="Calibri"/>
                <w:lang w:eastAsia="en-US"/>
              </w:rPr>
              <w:t>2</w:t>
            </w:r>
            <w:r w:rsidR="00861562">
              <w:rPr>
                <w:rFonts w:eastAsia="Calibri"/>
                <w:lang w:eastAsia="en-US"/>
              </w:rPr>
              <w:t>8</w:t>
            </w:r>
            <w:r>
              <w:rPr>
                <w:rFonts w:eastAsia="Calibri"/>
                <w:lang w:eastAsia="en-US"/>
              </w:rPr>
              <w:t>.</w:t>
            </w:r>
            <w:r w:rsidR="00A21950">
              <w:rPr>
                <w:rFonts w:eastAsia="Calibri"/>
                <w:lang w:eastAsia="en-US"/>
              </w:rPr>
              <w:t>09</w:t>
            </w:r>
          </w:p>
          <w:p w:rsidR="00583615" w:rsidRPr="00A21950" w:rsidRDefault="00583615" w:rsidP="00E02686">
            <w:pPr>
              <w:pStyle w:val="a4"/>
              <w:jc w:val="center"/>
              <w:rPr>
                <w:rFonts w:eastAsia="Calibri"/>
                <w:lang w:eastAsia="en-US"/>
              </w:rPr>
            </w:pPr>
          </w:p>
          <w:p w:rsidR="00A21950" w:rsidRDefault="00E02686" w:rsidP="00E02686">
            <w:pPr>
              <w:pStyle w:val="a4"/>
              <w:jc w:val="center"/>
              <w:rPr>
                <w:rFonts w:eastAsia="Calibri"/>
                <w:lang w:eastAsia="en-US"/>
              </w:rPr>
            </w:pPr>
            <w:r>
              <w:rPr>
                <w:rFonts w:eastAsia="Calibri"/>
                <w:lang w:eastAsia="en-US"/>
              </w:rPr>
              <w:t>0</w:t>
            </w:r>
            <w:r w:rsidR="00861562">
              <w:rPr>
                <w:rFonts w:eastAsia="Calibri"/>
                <w:lang w:eastAsia="en-US"/>
              </w:rPr>
              <w:t>5</w:t>
            </w:r>
            <w:r>
              <w:rPr>
                <w:rFonts w:eastAsia="Calibri"/>
                <w:lang w:eastAsia="en-US"/>
              </w:rPr>
              <w:t>.</w:t>
            </w:r>
            <w:r w:rsidR="00A21950">
              <w:rPr>
                <w:rFonts w:eastAsia="Calibri"/>
                <w:lang w:eastAsia="en-US"/>
              </w:rPr>
              <w:t>10</w:t>
            </w:r>
          </w:p>
          <w:p w:rsidR="00583615" w:rsidRPr="00A21950" w:rsidRDefault="00583615" w:rsidP="00E02686">
            <w:pPr>
              <w:pStyle w:val="a4"/>
              <w:jc w:val="center"/>
              <w:rPr>
                <w:rFonts w:eastAsia="Calibri"/>
                <w:lang w:eastAsia="en-US"/>
              </w:rPr>
            </w:pPr>
          </w:p>
          <w:p w:rsidR="00A21950" w:rsidRDefault="00E02686" w:rsidP="00E02686">
            <w:pPr>
              <w:pStyle w:val="a4"/>
              <w:jc w:val="center"/>
              <w:rPr>
                <w:rFonts w:eastAsia="Calibri"/>
                <w:lang w:eastAsia="en-US"/>
              </w:rPr>
            </w:pPr>
            <w:r>
              <w:rPr>
                <w:rFonts w:eastAsia="Calibri"/>
                <w:lang w:eastAsia="en-US"/>
              </w:rPr>
              <w:t>1</w:t>
            </w:r>
            <w:r w:rsidR="00861562">
              <w:rPr>
                <w:rFonts w:eastAsia="Calibri"/>
                <w:lang w:eastAsia="en-US"/>
              </w:rPr>
              <w:t>2</w:t>
            </w:r>
            <w:r>
              <w:rPr>
                <w:rFonts w:eastAsia="Calibri"/>
                <w:lang w:eastAsia="en-US"/>
              </w:rPr>
              <w:t>.</w:t>
            </w:r>
            <w:r w:rsidR="00A21950">
              <w:rPr>
                <w:rFonts w:eastAsia="Calibri"/>
                <w:lang w:eastAsia="en-US"/>
              </w:rPr>
              <w:t>10</w:t>
            </w:r>
          </w:p>
          <w:p w:rsidR="00583615" w:rsidRPr="00A21950" w:rsidRDefault="00583615" w:rsidP="00E02686">
            <w:pPr>
              <w:pStyle w:val="a4"/>
              <w:jc w:val="center"/>
              <w:rPr>
                <w:rFonts w:eastAsia="Calibri"/>
                <w:lang w:eastAsia="en-US"/>
              </w:rPr>
            </w:pPr>
          </w:p>
          <w:p w:rsidR="00A21950" w:rsidRDefault="00E02686" w:rsidP="00E02686">
            <w:pPr>
              <w:pStyle w:val="a4"/>
              <w:jc w:val="center"/>
              <w:rPr>
                <w:rFonts w:eastAsia="Calibri"/>
                <w:lang w:eastAsia="en-US"/>
              </w:rPr>
            </w:pPr>
            <w:r>
              <w:rPr>
                <w:rFonts w:eastAsia="Calibri"/>
                <w:lang w:eastAsia="en-US"/>
              </w:rPr>
              <w:t>1</w:t>
            </w:r>
            <w:r w:rsidR="00861562">
              <w:rPr>
                <w:rFonts w:eastAsia="Calibri"/>
                <w:lang w:eastAsia="en-US"/>
              </w:rPr>
              <w:t>9</w:t>
            </w:r>
            <w:r>
              <w:rPr>
                <w:rFonts w:eastAsia="Calibri"/>
                <w:lang w:eastAsia="en-US"/>
              </w:rPr>
              <w:t>.</w:t>
            </w:r>
            <w:r w:rsidR="00A21950">
              <w:rPr>
                <w:rFonts w:eastAsia="Calibri"/>
                <w:lang w:eastAsia="en-US"/>
              </w:rPr>
              <w:t>10</w:t>
            </w:r>
          </w:p>
          <w:p w:rsidR="00583615" w:rsidRPr="00A21950" w:rsidRDefault="00583615" w:rsidP="00E02686">
            <w:pPr>
              <w:pStyle w:val="a4"/>
              <w:jc w:val="center"/>
              <w:rPr>
                <w:rFonts w:eastAsia="Calibri"/>
                <w:lang w:eastAsia="en-US"/>
              </w:rPr>
            </w:pPr>
          </w:p>
          <w:p w:rsidR="00A21950" w:rsidRDefault="00E02686" w:rsidP="00E02686">
            <w:pPr>
              <w:pStyle w:val="a4"/>
              <w:jc w:val="center"/>
              <w:rPr>
                <w:rFonts w:eastAsia="Calibri"/>
                <w:lang w:eastAsia="en-US"/>
              </w:rPr>
            </w:pPr>
            <w:r>
              <w:rPr>
                <w:rFonts w:eastAsia="Calibri"/>
                <w:lang w:eastAsia="en-US"/>
              </w:rPr>
              <w:t>2</w:t>
            </w:r>
            <w:r w:rsidR="00861562">
              <w:rPr>
                <w:rFonts w:eastAsia="Calibri"/>
                <w:lang w:eastAsia="en-US"/>
              </w:rPr>
              <w:t>6</w:t>
            </w:r>
            <w:r>
              <w:rPr>
                <w:rFonts w:eastAsia="Calibri"/>
                <w:lang w:eastAsia="en-US"/>
              </w:rPr>
              <w:t>.</w:t>
            </w:r>
            <w:r w:rsidR="00A21950">
              <w:rPr>
                <w:rFonts w:eastAsia="Calibri"/>
                <w:lang w:eastAsia="en-US"/>
              </w:rPr>
              <w:t>10</w:t>
            </w:r>
          </w:p>
          <w:p w:rsidR="00583615" w:rsidRPr="00A21950" w:rsidRDefault="00583615" w:rsidP="00E02686">
            <w:pPr>
              <w:pStyle w:val="a4"/>
              <w:jc w:val="center"/>
              <w:rPr>
                <w:rFonts w:eastAsia="Calibri"/>
                <w:lang w:eastAsia="en-US"/>
              </w:rPr>
            </w:pPr>
          </w:p>
          <w:p w:rsidR="00583615" w:rsidRDefault="00E02686" w:rsidP="00BA7299">
            <w:pPr>
              <w:pStyle w:val="a4"/>
              <w:jc w:val="center"/>
              <w:rPr>
                <w:rFonts w:eastAsia="Calibri"/>
                <w:lang w:eastAsia="en-US"/>
              </w:rPr>
            </w:pPr>
            <w:r>
              <w:rPr>
                <w:rFonts w:eastAsia="Calibri"/>
                <w:lang w:eastAsia="en-US"/>
              </w:rPr>
              <w:t>0</w:t>
            </w:r>
            <w:r w:rsidR="00861562">
              <w:rPr>
                <w:rFonts w:eastAsia="Calibri"/>
                <w:lang w:eastAsia="en-US"/>
              </w:rPr>
              <w:t>9</w:t>
            </w:r>
            <w:r>
              <w:rPr>
                <w:rFonts w:eastAsia="Calibri"/>
                <w:lang w:eastAsia="en-US"/>
              </w:rPr>
              <w:t>.</w:t>
            </w:r>
            <w:r w:rsidR="00A21950" w:rsidRPr="00A21950">
              <w:rPr>
                <w:rFonts w:eastAsia="Calibri"/>
                <w:lang w:eastAsia="en-US"/>
              </w:rPr>
              <w:t>11</w:t>
            </w:r>
          </w:p>
          <w:p w:rsidR="00C74209" w:rsidRPr="00C74209" w:rsidRDefault="00C74209" w:rsidP="00E02686">
            <w:pPr>
              <w:pStyle w:val="a4"/>
              <w:jc w:val="center"/>
              <w:rPr>
                <w:rFonts w:eastAsia="Calibri"/>
                <w:lang w:eastAsia="en-US"/>
              </w:rPr>
            </w:pPr>
          </w:p>
          <w:p w:rsidR="00A21950" w:rsidRDefault="00A21950" w:rsidP="00E02686">
            <w:pPr>
              <w:pStyle w:val="a4"/>
              <w:jc w:val="center"/>
              <w:rPr>
                <w:rFonts w:eastAsia="Calibri"/>
                <w:lang w:eastAsia="en-US"/>
              </w:rPr>
            </w:pPr>
            <w:r>
              <w:rPr>
                <w:rFonts w:eastAsia="Calibri"/>
                <w:lang w:eastAsia="en-US"/>
              </w:rPr>
              <w:t>1</w:t>
            </w:r>
            <w:r w:rsidR="00861562">
              <w:rPr>
                <w:rFonts w:eastAsia="Calibri"/>
                <w:lang w:eastAsia="en-US"/>
              </w:rPr>
              <w:t>6</w:t>
            </w:r>
            <w:r>
              <w:rPr>
                <w:rFonts w:eastAsia="Calibri"/>
                <w:lang w:eastAsia="en-US"/>
              </w:rPr>
              <w:t>.11</w:t>
            </w:r>
          </w:p>
          <w:p w:rsidR="00583615" w:rsidRPr="00A21950" w:rsidRDefault="00583615" w:rsidP="00E02686">
            <w:pPr>
              <w:pStyle w:val="a4"/>
              <w:jc w:val="center"/>
              <w:rPr>
                <w:rFonts w:eastAsia="Calibri"/>
                <w:lang w:eastAsia="en-US"/>
              </w:rPr>
            </w:pPr>
          </w:p>
          <w:p w:rsidR="00A21950" w:rsidRDefault="00A21950" w:rsidP="00E02686">
            <w:pPr>
              <w:pStyle w:val="a4"/>
              <w:jc w:val="center"/>
              <w:rPr>
                <w:rFonts w:eastAsia="Calibri"/>
                <w:lang w:eastAsia="en-US"/>
              </w:rPr>
            </w:pPr>
            <w:r>
              <w:rPr>
                <w:rFonts w:eastAsia="Calibri"/>
                <w:lang w:eastAsia="en-US"/>
              </w:rPr>
              <w:t>2</w:t>
            </w:r>
            <w:r w:rsidR="00861562">
              <w:rPr>
                <w:rFonts w:eastAsia="Calibri"/>
                <w:lang w:eastAsia="en-US"/>
              </w:rPr>
              <w:t>3</w:t>
            </w:r>
            <w:r>
              <w:rPr>
                <w:rFonts w:eastAsia="Calibri"/>
                <w:lang w:eastAsia="en-US"/>
              </w:rPr>
              <w:t>.11</w:t>
            </w:r>
          </w:p>
          <w:p w:rsidR="00583615" w:rsidRPr="00A21950" w:rsidRDefault="00583615" w:rsidP="00E02686">
            <w:pPr>
              <w:pStyle w:val="a4"/>
              <w:jc w:val="center"/>
              <w:rPr>
                <w:rFonts w:eastAsia="Calibri"/>
                <w:lang w:eastAsia="en-US"/>
              </w:rPr>
            </w:pPr>
          </w:p>
          <w:p w:rsidR="00A21950" w:rsidRDefault="00861562" w:rsidP="00E02686">
            <w:pPr>
              <w:pStyle w:val="a4"/>
              <w:jc w:val="center"/>
              <w:rPr>
                <w:rFonts w:eastAsia="Calibri"/>
                <w:lang w:eastAsia="en-US"/>
              </w:rPr>
            </w:pPr>
            <w:r>
              <w:rPr>
                <w:rFonts w:eastAsia="Calibri"/>
                <w:lang w:eastAsia="en-US"/>
              </w:rPr>
              <w:lastRenderedPageBreak/>
              <w:t>30</w:t>
            </w:r>
            <w:r w:rsidR="00A21950">
              <w:rPr>
                <w:rFonts w:eastAsia="Calibri"/>
                <w:lang w:eastAsia="en-US"/>
              </w:rPr>
              <w:t>.11</w:t>
            </w:r>
          </w:p>
          <w:p w:rsidR="00583615" w:rsidRPr="00A21950" w:rsidRDefault="00583615" w:rsidP="00E02686">
            <w:pPr>
              <w:pStyle w:val="a4"/>
              <w:jc w:val="center"/>
              <w:rPr>
                <w:rFonts w:eastAsia="Calibri"/>
                <w:lang w:eastAsia="en-US"/>
              </w:rPr>
            </w:pPr>
          </w:p>
          <w:p w:rsidR="00A21950" w:rsidRDefault="00A21950" w:rsidP="00E02686">
            <w:pPr>
              <w:pStyle w:val="a4"/>
              <w:jc w:val="center"/>
              <w:rPr>
                <w:rFonts w:eastAsia="Calibri"/>
                <w:lang w:eastAsia="en-US"/>
              </w:rPr>
            </w:pPr>
            <w:r>
              <w:rPr>
                <w:rFonts w:eastAsia="Calibri"/>
                <w:lang w:eastAsia="en-US"/>
              </w:rPr>
              <w:t>0</w:t>
            </w:r>
            <w:r w:rsidR="00861562">
              <w:rPr>
                <w:rFonts w:eastAsia="Calibri"/>
                <w:lang w:eastAsia="en-US"/>
              </w:rPr>
              <w:t>7</w:t>
            </w:r>
            <w:r>
              <w:rPr>
                <w:rFonts w:eastAsia="Calibri"/>
                <w:lang w:eastAsia="en-US"/>
              </w:rPr>
              <w:t>.12</w:t>
            </w:r>
          </w:p>
          <w:p w:rsidR="00583615" w:rsidRPr="00A21950" w:rsidRDefault="00583615" w:rsidP="00E02686">
            <w:pPr>
              <w:pStyle w:val="a4"/>
              <w:jc w:val="center"/>
              <w:rPr>
                <w:rFonts w:eastAsia="Calibri"/>
                <w:lang w:eastAsia="en-US"/>
              </w:rPr>
            </w:pPr>
          </w:p>
          <w:p w:rsidR="00A21950" w:rsidRDefault="00A21950" w:rsidP="00E02686">
            <w:pPr>
              <w:pStyle w:val="a4"/>
              <w:jc w:val="center"/>
              <w:rPr>
                <w:rFonts w:eastAsia="Calibri"/>
                <w:lang w:eastAsia="en-US"/>
              </w:rPr>
            </w:pPr>
            <w:r w:rsidRPr="00A21950">
              <w:rPr>
                <w:rFonts w:eastAsia="Calibri"/>
                <w:lang w:eastAsia="en-US"/>
              </w:rPr>
              <w:t>1</w:t>
            </w:r>
            <w:r w:rsidR="00861562">
              <w:rPr>
                <w:rFonts w:eastAsia="Calibri"/>
                <w:lang w:eastAsia="en-US"/>
              </w:rPr>
              <w:t>4</w:t>
            </w:r>
            <w:r w:rsidRPr="00A21950">
              <w:rPr>
                <w:rFonts w:eastAsia="Calibri"/>
                <w:lang w:eastAsia="en-US"/>
              </w:rPr>
              <w:t>.12</w:t>
            </w:r>
          </w:p>
          <w:p w:rsidR="00583615" w:rsidRPr="00A21950" w:rsidRDefault="00583615" w:rsidP="00E02686">
            <w:pPr>
              <w:pStyle w:val="a4"/>
              <w:jc w:val="center"/>
              <w:rPr>
                <w:rFonts w:eastAsia="Calibri"/>
                <w:lang w:eastAsia="en-US"/>
              </w:rPr>
            </w:pPr>
          </w:p>
          <w:p w:rsidR="00A21950" w:rsidRDefault="00A21950" w:rsidP="00E02686">
            <w:pPr>
              <w:pStyle w:val="a4"/>
              <w:jc w:val="center"/>
              <w:rPr>
                <w:rFonts w:eastAsia="Calibri"/>
                <w:lang w:eastAsia="en-US"/>
              </w:rPr>
            </w:pPr>
            <w:r>
              <w:rPr>
                <w:rFonts w:eastAsia="Calibri"/>
                <w:lang w:eastAsia="en-US"/>
              </w:rPr>
              <w:t>2</w:t>
            </w:r>
            <w:r w:rsidR="00861562">
              <w:rPr>
                <w:rFonts w:eastAsia="Calibri"/>
                <w:lang w:eastAsia="en-US"/>
              </w:rPr>
              <w:t>1</w:t>
            </w:r>
            <w:r>
              <w:rPr>
                <w:rFonts w:eastAsia="Calibri"/>
                <w:lang w:eastAsia="en-US"/>
              </w:rPr>
              <w:t>.12</w:t>
            </w:r>
          </w:p>
          <w:p w:rsidR="00583615" w:rsidRPr="00A21950" w:rsidRDefault="00583615" w:rsidP="00E02686">
            <w:pPr>
              <w:pStyle w:val="a4"/>
              <w:jc w:val="center"/>
              <w:rPr>
                <w:rFonts w:eastAsia="Calibri"/>
                <w:lang w:eastAsia="en-US"/>
              </w:rPr>
            </w:pPr>
          </w:p>
          <w:p w:rsidR="00A21950" w:rsidRPr="00A21950" w:rsidRDefault="00A21950" w:rsidP="00E02686">
            <w:pPr>
              <w:pStyle w:val="a4"/>
              <w:jc w:val="center"/>
              <w:rPr>
                <w:rFonts w:eastAsia="Calibri"/>
                <w:lang w:eastAsia="en-US"/>
              </w:rPr>
            </w:pPr>
            <w:r w:rsidRPr="00A21950">
              <w:rPr>
                <w:rFonts w:eastAsia="Calibri"/>
                <w:lang w:eastAsia="en-US"/>
              </w:rPr>
              <w:t>2</w:t>
            </w:r>
            <w:r w:rsidR="00861562">
              <w:rPr>
                <w:rFonts w:eastAsia="Calibri"/>
                <w:lang w:eastAsia="en-US"/>
              </w:rPr>
              <w:t>8</w:t>
            </w:r>
            <w:r w:rsidRPr="00A21950">
              <w:rPr>
                <w:rFonts w:eastAsia="Calibri"/>
                <w:lang w:eastAsia="en-US"/>
              </w:rPr>
              <w:t>.12</w:t>
            </w:r>
          </w:p>
          <w:p w:rsidR="00A21950" w:rsidRDefault="00A21950" w:rsidP="00E02686">
            <w:pPr>
              <w:pStyle w:val="a4"/>
              <w:jc w:val="center"/>
              <w:rPr>
                <w:rFonts w:eastAsia="Calibri"/>
                <w:lang w:eastAsia="en-US"/>
              </w:rPr>
            </w:pPr>
          </w:p>
          <w:p w:rsidR="00583615" w:rsidRPr="00A21950" w:rsidRDefault="00583615" w:rsidP="001B22E8">
            <w:pPr>
              <w:pStyle w:val="a4"/>
              <w:rPr>
                <w:rFonts w:eastAsia="Calibri"/>
                <w:lang w:eastAsia="en-US"/>
              </w:rPr>
            </w:pPr>
          </w:p>
          <w:p w:rsidR="006B5FEB" w:rsidRDefault="006B5FEB" w:rsidP="00E02686">
            <w:pPr>
              <w:pStyle w:val="a4"/>
              <w:jc w:val="center"/>
              <w:rPr>
                <w:rFonts w:eastAsia="Calibri"/>
                <w:lang w:eastAsia="en-US"/>
              </w:rPr>
            </w:pPr>
          </w:p>
          <w:p w:rsidR="00A21950" w:rsidRPr="00A21950" w:rsidRDefault="00A21950" w:rsidP="00E02686">
            <w:pPr>
              <w:pStyle w:val="a4"/>
              <w:jc w:val="center"/>
              <w:rPr>
                <w:rFonts w:eastAsia="Calibri"/>
                <w:lang w:eastAsia="en-US"/>
              </w:rPr>
            </w:pPr>
            <w:r w:rsidRPr="00A21950">
              <w:rPr>
                <w:rFonts w:eastAsia="Calibri"/>
                <w:lang w:eastAsia="en-US"/>
              </w:rPr>
              <w:t>1</w:t>
            </w:r>
            <w:r w:rsidR="00861562">
              <w:rPr>
                <w:rFonts w:eastAsia="Calibri"/>
                <w:lang w:eastAsia="en-US"/>
              </w:rPr>
              <w:t>1</w:t>
            </w:r>
            <w:r w:rsidRPr="00A21950">
              <w:rPr>
                <w:rFonts w:eastAsia="Calibri"/>
                <w:lang w:eastAsia="en-US"/>
              </w:rPr>
              <w:t>.01</w:t>
            </w:r>
          </w:p>
          <w:p w:rsidR="00A21950" w:rsidRPr="00A21950" w:rsidRDefault="00A21950" w:rsidP="00E02686">
            <w:pPr>
              <w:pStyle w:val="a4"/>
              <w:jc w:val="center"/>
              <w:rPr>
                <w:rFonts w:eastAsia="Calibri"/>
                <w:lang w:eastAsia="en-US"/>
              </w:rPr>
            </w:pPr>
          </w:p>
          <w:p w:rsidR="00A21950" w:rsidRDefault="00861562" w:rsidP="00E02686">
            <w:pPr>
              <w:pStyle w:val="a4"/>
              <w:jc w:val="center"/>
              <w:rPr>
                <w:rFonts w:eastAsia="Calibri"/>
                <w:lang w:eastAsia="en-US"/>
              </w:rPr>
            </w:pPr>
            <w:r>
              <w:rPr>
                <w:rFonts w:eastAsia="Calibri"/>
                <w:lang w:eastAsia="en-US"/>
              </w:rPr>
              <w:t>18</w:t>
            </w:r>
            <w:r w:rsidR="00A21950" w:rsidRPr="00A21950">
              <w:rPr>
                <w:rFonts w:eastAsia="Calibri"/>
                <w:lang w:eastAsia="en-US"/>
              </w:rPr>
              <w:t>.01</w:t>
            </w:r>
          </w:p>
          <w:p w:rsidR="00583615" w:rsidRPr="00A21950" w:rsidRDefault="00583615" w:rsidP="00E02686">
            <w:pPr>
              <w:pStyle w:val="a4"/>
              <w:jc w:val="center"/>
              <w:rPr>
                <w:rFonts w:eastAsia="Calibri"/>
                <w:lang w:eastAsia="en-US"/>
              </w:rPr>
            </w:pPr>
          </w:p>
          <w:p w:rsidR="00A21950" w:rsidRPr="00A21950" w:rsidRDefault="00861562" w:rsidP="00E02686">
            <w:pPr>
              <w:pStyle w:val="a4"/>
              <w:jc w:val="center"/>
              <w:rPr>
                <w:rFonts w:eastAsia="Calibri"/>
                <w:lang w:eastAsia="en-US"/>
              </w:rPr>
            </w:pPr>
            <w:r>
              <w:rPr>
                <w:rFonts w:eastAsia="Calibri"/>
                <w:lang w:eastAsia="en-US"/>
              </w:rPr>
              <w:t>25</w:t>
            </w:r>
            <w:r w:rsidR="00A21950" w:rsidRPr="00A21950">
              <w:rPr>
                <w:rFonts w:eastAsia="Calibri"/>
                <w:lang w:eastAsia="en-US"/>
              </w:rPr>
              <w:t>.01</w:t>
            </w:r>
          </w:p>
          <w:p w:rsidR="00A21950" w:rsidRPr="00A21950" w:rsidRDefault="00A21950" w:rsidP="00E02686">
            <w:pPr>
              <w:pStyle w:val="a4"/>
              <w:jc w:val="center"/>
              <w:rPr>
                <w:rFonts w:eastAsia="Calibri"/>
                <w:lang w:eastAsia="en-US"/>
              </w:rPr>
            </w:pPr>
          </w:p>
          <w:p w:rsidR="00A21950" w:rsidRDefault="00A21950" w:rsidP="00E02686">
            <w:pPr>
              <w:pStyle w:val="a4"/>
              <w:jc w:val="center"/>
              <w:rPr>
                <w:rFonts w:eastAsia="Calibri"/>
                <w:lang w:eastAsia="en-US"/>
              </w:rPr>
            </w:pPr>
            <w:r>
              <w:rPr>
                <w:rFonts w:eastAsia="Calibri"/>
                <w:lang w:eastAsia="en-US"/>
              </w:rPr>
              <w:t>0</w:t>
            </w:r>
            <w:r w:rsidR="00861562">
              <w:rPr>
                <w:rFonts w:eastAsia="Calibri"/>
                <w:lang w:eastAsia="en-US"/>
              </w:rPr>
              <w:t>1</w:t>
            </w:r>
            <w:r>
              <w:rPr>
                <w:rFonts w:eastAsia="Calibri"/>
                <w:lang w:eastAsia="en-US"/>
              </w:rPr>
              <w:t>.02</w:t>
            </w:r>
          </w:p>
          <w:p w:rsidR="00583615" w:rsidRPr="00A21950" w:rsidRDefault="00583615" w:rsidP="00E02686">
            <w:pPr>
              <w:pStyle w:val="a4"/>
              <w:jc w:val="center"/>
              <w:rPr>
                <w:rFonts w:eastAsia="Calibri"/>
                <w:lang w:eastAsia="en-US"/>
              </w:rPr>
            </w:pPr>
          </w:p>
          <w:p w:rsidR="00A21950" w:rsidRPr="00A21950" w:rsidRDefault="00861562" w:rsidP="00E02686">
            <w:pPr>
              <w:pStyle w:val="a4"/>
              <w:jc w:val="center"/>
              <w:rPr>
                <w:rFonts w:eastAsia="Calibri"/>
                <w:lang w:eastAsia="en-US"/>
              </w:rPr>
            </w:pPr>
            <w:r>
              <w:rPr>
                <w:rFonts w:eastAsia="Calibri"/>
                <w:lang w:eastAsia="en-US"/>
              </w:rPr>
              <w:t>08</w:t>
            </w:r>
            <w:r w:rsidR="00A21950" w:rsidRPr="00A21950">
              <w:rPr>
                <w:rFonts w:eastAsia="Calibri"/>
                <w:lang w:eastAsia="en-US"/>
              </w:rPr>
              <w:t>.02</w:t>
            </w:r>
          </w:p>
          <w:p w:rsidR="00A96E4C" w:rsidRPr="00A21950" w:rsidRDefault="00A96E4C" w:rsidP="00A96E4C">
            <w:pPr>
              <w:pStyle w:val="a4"/>
              <w:rPr>
                <w:rFonts w:eastAsia="Calibri"/>
                <w:lang w:eastAsia="en-US"/>
              </w:rPr>
            </w:pPr>
          </w:p>
          <w:p w:rsidR="00A21950" w:rsidRDefault="00861562" w:rsidP="00E02686">
            <w:pPr>
              <w:pStyle w:val="a4"/>
              <w:jc w:val="center"/>
              <w:rPr>
                <w:rFonts w:eastAsia="Calibri"/>
                <w:lang w:eastAsia="en-US"/>
              </w:rPr>
            </w:pPr>
            <w:r>
              <w:rPr>
                <w:rFonts w:eastAsia="Calibri"/>
                <w:lang w:eastAsia="en-US"/>
              </w:rPr>
              <w:t>15</w:t>
            </w:r>
            <w:r w:rsidR="00A21950">
              <w:rPr>
                <w:rFonts w:eastAsia="Calibri"/>
                <w:lang w:eastAsia="en-US"/>
              </w:rPr>
              <w:t>.02</w:t>
            </w:r>
          </w:p>
          <w:p w:rsidR="00583615" w:rsidRPr="00A21950" w:rsidRDefault="00583615" w:rsidP="00E02686">
            <w:pPr>
              <w:pStyle w:val="a4"/>
              <w:jc w:val="center"/>
              <w:rPr>
                <w:rFonts w:eastAsia="Calibri"/>
                <w:lang w:eastAsia="en-US"/>
              </w:rPr>
            </w:pPr>
          </w:p>
          <w:p w:rsidR="00A21950" w:rsidRDefault="00A21950" w:rsidP="00E02686">
            <w:pPr>
              <w:pStyle w:val="a4"/>
              <w:jc w:val="center"/>
              <w:rPr>
                <w:rFonts w:eastAsia="Calibri"/>
                <w:lang w:eastAsia="en-US"/>
              </w:rPr>
            </w:pPr>
            <w:r w:rsidRPr="00A21950">
              <w:rPr>
                <w:rFonts w:eastAsia="Calibri"/>
                <w:lang w:eastAsia="en-US"/>
              </w:rPr>
              <w:t>2</w:t>
            </w:r>
            <w:r w:rsidR="00861562">
              <w:rPr>
                <w:rFonts w:eastAsia="Calibri"/>
                <w:lang w:eastAsia="en-US"/>
              </w:rPr>
              <w:t>2</w:t>
            </w:r>
            <w:r w:rsidRPr="00A21950">
              <w:rPr>
                <w:rFonts w:eastAsia="Calibri"/>
                <w:lang w:eastAsia="en-US"/>
              </w:rPr>
              <w:t>.02</w:t>
            </w:r>
          </w:p>
          <w:p w:rsidR="00583615" w:rsidRPr="00A21950" w:rsidRDefault="00583615" w:rsidP="00E02686">
            <w:pPr>
              <w:pStyle w:val="a4"/>
              <w:jc w:val="center"/>
              <w:rPr>
                <w:rFonts w:eastAsia="Calibri"/>
                <w:lang w:eastAsia="en-US"/>
              </w:rPr>
            </w:pPr>
          </w:p>
          <w:p w:rsidR="00A21950" w:rsidRDefault="00A21950" w:rsidP="00E02686">
            <w:pPr>
              <w:pStyle w:val="a4"/>
              <w:jc w:val="center"/>
              <w:rPr>
                <w:rFonts w:eastAsia="Calibri"/>
                <w:lang w:eastAsia="en-US"/>
              </w:rPr>
            </w:pPr>
            <w:r>
              <w:rPr>
                <w:rFonts w:eastAsia="Calibri"/>
                <w:lang w:eastAsia="en-US"/>
              </w:rPr>
              <w:t>0</w:t>
            </w:r>
            <w:r w:rsidR="00861562">
              <w:rPr>
                <w:rFonts w:eastAsia="Calibri"/>
                <w:lang w:eastAsia="en-US"/>
              </w:rPr>
              <w:t>1</w:t>
            </w:r>
            <w:r>
              <w:rPr>
                <w:rFonts w:eastAsia="Calibri"/>
                <w:lang w:eastAsia="en-US"/>
              </w:rPr>
              <w:t>.03</w:t>
            </w:r>
          </w:p>
          <w:p w:rsidR="00583615" w:rsidRPr="00A21950" w:rsidRDefault="00583615" w:rsidP="00E02686">
            <w:pPr>
              <w:pStyle w:val="a4"/>
              <w:jc w:val="center"/>
              <w:rPr>
                <w:rFonts w:eastAsia="Calibri"/>
                <w:lang w:eastAsia="en-US"/>
              </w:rPr>
            </w:pPr>
          </w:p>
          <w:p w:rsidR="00A21950" w:rsidRDefault="00E02686" w:rsidP="00E02686">
            <w:pPr>
              <w:pStyle w:val="a4"/>
              <w:jc w:val="center"/>
              <w:rPr>
                <w:rFonts w:eastAsia="Calibri"/>
                <w:lang w:eastAsia="en-US"/>
              </w:rPr>
            </w:pPr>
            <w:r>
              <w:rPr>
                <w:rFonts w:eastAsia="Calibri"/>
                <w:lang w:eastAsia="en-US"/>
              </w:rPr>
              <w:t>1</w:t>
            </w:r>
            <w:r w:rsidR="00861562">
              <w:rPr>
                <w:rFonts w:eastAsia="Calibri"/>
                <w:lang w:eastAsia="en-US"/>
              </w:rPr>
              <w:t>5</w:t>
            </w:r>
            <w:r w:rsidR="00A21950">
              <w:rPr>
                <w:rFonts w:eastAsia="Calibri"/>
                <w:lang w:eastAsia="en-US"/>
              </w:rPr>
              <w:t>.03</w:t>
            </w:r>
          </w:p>
          <w:p w:rsidR="00A96E4C" w:rsidRPr="00A21950" w:rsidRDefault="00A96E4C" w:rsidP="00A96E4C">
            <w:pPr>
              <w:pStyle w:val="a4"/>
              <w:rPr>
                <w:rFonts w:eastAsia="Calibri"/>
                <w:lang w:eastAsia="en-US"/>
              </w:rPr>
            </w:pPr>
          </w:p>
          <w:p w:rsidR="00A21950" w:rsidRPr="00A21950" w:rsidRDefault="00861562" w:rsidP="00E02686">
            <w:pPr>
              <w:pStyle w:val="a4"/>
              <w:jc w:val="center"/>
              <w:rPr>
                <w:rFonts w:eastAsia="Calibri"/>
                <w:lang w:eastAsia="en-US"/>
              </w:rPr>
            </w:pPr>
            <w:r>
              <w:rPr>
                <w:rFonts w:eastAsia="Calibri"/>
                <w:lang w:eastAsia="en-US"/>
              </w:rPr>
              <w:t>22.03</w:t>
            </w:r>
          </w:p>
          <w:p w:rsidR="00583615" w:rsidRDefault="00583615" w:rsidP="00A96E4C">
            <w:pPr>
              <w:pStyle w:val="a4"/>
              <w:rPr>
                <w:rFonts w:eastAsia="Calibri"/>
                <w:lang w:eastAsia="en-US"/>
              </w:rPr>
            </w:pPr>
          </w:p>
          <w:p w:rsidR="00A96E4C" w:rsidRPr="00A21950" w:rsidRDefault="00A96E4C" w:rsidP="00A96E4C">
            <w:pPr>
              <w:pStyle w:val="a4"/>
              <w:rPr>
                <w:rFonts w:eastAsia="Calibri"/>
                <w:lang w:eastAsia="en-US"/>
              </w:rPr>
            </w:pPr>
          </w:p>
          <w:p w:rsidR="00A21950" w:rsidRDefault="00861562" w:rsidP="00E02686">
            <w:pPr>
              <w:pStyle w:val="a4"/>
              <w:jc w:val="center"/>
              <w:rPr>
                <w:rFonts w:eastAsia="Calibri"/>
                <w:lang w:eastAsia="en-US"/>
              </w:rPr>
            </w:pPr>
            <w:r>
              <w:rPr>
                <w:rFonts w:eastAsia="Calibri"/>
                <w:lang w:eastAsia="en-US"/>
              </w:rPr>
              <w:t>05</w:t>
            </w:r>
            <w:r w:rsidR="00A21950" w:rsidRPr="00A21950">
              <w:rPr>
                <w:rFonts w:eastAsia="Calibri"/>
                <w:lang w:eastAsia="en-US"/>
              </w:rPr>
              <w:t>.04</w:t>
            </w:r>
          </w:p>
          <w:p w:rsidR="00583615" w:rsidRPr="00A21950" w:rsidRDefault="00583615" w:rsidP="00E02686">
            <w:pPr>
              <w:pStyle w:val="a4"/>
              <w:jc w:val="center"/>
              <w:rPr>
                <w:rFonts w:eastAsia="Calibri"/>
                <w:lang w:eastAsia="en-US"/>
              </w:rPr>
            </w:pPr>
          </w:p>
          <w:p w:rsidR="00A21950" w:rsidRDefault="00E02686" w:rsidP="00E02686">
            <w:pPr>
              <w:pStyle w:val="a4"/>
              <w:jc w:val="center"/>
              <w:rPr>
                <w:rFonts w:eastAsia="Calibri"/>
                <w:lang w:eastAsia="en-US"/>
              </w:rPr>
            </w:pPr>
            <w:r>
              <w:rPr>
                <w:rFonts w:eastAsia="Calibri"/>
                <w:lang w:eastAsia="en-US"/>
              </w:rPr>
              <w:t>1</w:t>
            </w:r>
            <w:r w:rsidR="00861562">
              <w:rPr>
                <w:rFonts w:eastAsia="Calibri"/>
                <w:lang w:eastAsia="en-US"/>
              </w:rPr>
              <w:t>2</w:t>
            </w:r>
            <w:r w:rsidR="00A21950">
              <w:rPr>
                <w:rFonts w:eastAsia="Calibri"/>
                <w:lang w:eastAsia="en-US"/>
              </w:rPr>
              <w:t>.04</w:t>
            </w:r>
          </w:p>
          <w:p w:rsidR="00583615" w:rsidRPr="00A21950" w:rsidRDefault="00583615" w:rsidP="00E02686">
            <w:pPr>
              <w:pStyle w:val="a4"/>
              <w:jc w:val="center"/>
              <w:rPr>
                <w:rFonts w:eastAsia="Calibri"/>
                <w:lang w:eastAsia="en-US"/>
              </w:rPr>
            </w:pPr>
          </w:p>
          <w:p w:rsidR="00A21950" w:rsidRDefault="00861562" w:rsidP="00E02686">
            <w:pPr>
              <w:pStyle w:val="a4"/>
              <w:jc w:val="center"/>
              <w:rPr>
                <w:rFonts w:eastAsia="Calibri"/>
                <w:lang w:eastAsia="en-US"/>
              </w:rPr>
            </w:pPr>
            <w:r>
              <w:rPr>
                <w:rFonts w:eastAsia="Calibri"/>
                <w:lang w:eastAsia="en-US"/>
              </w:rPr>
              <w:t>19</w:t>
            </w:r>
            <w:r w:rsidR="00A21950">
              <w:rPr>
                <w:rFonts w:eastAsia="Calibri"/>
                <w:lang w:eastAsia="en-US"/>
              </w:rPr>
              <w:t>.04</w:t>
            </w:r>
          </w:p>
          <w:p w:rsidR="00583615" w:rsidRPr="00A21950" w:rsidRDefault="00583615" w:rsidP="00E02686">
            <w:pPr>
              <w:pStyle w:val="a4"/>
              <w:jc w:val="center"/>
              <w:rPr>
                <w:rFonts w:eastAsia="Calibri"/>
                <w:lang w:eastAsia="en-US"/>
              </w:rPr>
            </w:pPr>
          </w:p>
          <w:p w:rsidR="00A21950" w:rsidRDefault="00861562" w:rsidP="00E02686">
            <w:pPr>
              <w:pStyle w:val="a4"/>
              <w:jc w:val="center"/>
              <w:rPr>
                <w:rFonts w:eastAsia="Calibri"/>
                <w:lang w:eastAsia="en-US"/>
              </w:rPr>
            </w:pPr>
            <w:r>
              <w:rPr>
                <w:rFonts w:eastAsia="Calibri"/>
                <w:lang w:eastAsia="en-US"/>
              </w:rPr>
              <w:t>26.04</w:t>
            </w:r>
          </w:p>
          <w:p w:rsidR="00583615" w:rsidRPr="00A21950" w:rsidRDefault="00583615" w:rsidP="00E02686">
            <w:pPr>
              <w:pStyle w:val="a4"/>
              <w:jc w:val="center"/>
              <w:rPr>
                <w:rFonts w:eastAsia="Calibri"/>
                <w:lang w:eastAsia="en-US"/>
              </w:rPr>
            </w:pPr>
          </w:p>
          <w:p w:rsidR="00A21950" w:rsidRDefault="00E02686" w:rsidP="00E02686">
            <w:pPr>
              <w:pStyle w:val="a4"/>
              <w:jc w:val="center"/>
              <w:rPr>
                <w:rFonts w:eastAsia="Calibri"/>
                <w:lang w:eastAsia="en-US"/>
              </w:rPr>
            </w:pPr>
            <w:r>
              <w:rPr>
                <w:rFonts w:eastAsia="Calibri"/>
                <w:lang w:eastAsia="en-US"/>
              </w:rPr>
              <w:t>0</w:t>
            </w:r>
            <w:r w:rsidR="00861562">
              <w:rPr>
                <w:rFonts w:eastAsia="Calibri"/>
                <w:lang w:eastAsia="en-US"/>
              </w:rPr>
              <w:t>3</w:t>
            </w:r>
            <w:r w:rsidR="00A21950">
              <w:rPr>
                <w:rFonts w:eastAsia="Calibri"/>
                <w:lang w:eastAsia="en-US"/>
              </w:rPr>
              <w:t>.05</w:t>
            </w:r>
          </w:p>
          <w:p w:rsidR="00583615" w:rsidRPr="00A21950" w:rsidRDefault="00583615" w:rsidP="00E02686">
            <w:pPr>
              <w:pStyle w:val="a4"/>
              <w:jc w:val="center"/>
              <w:rPr>
                <w:rFonts w:eastAsia="Calibri"/>
                <w:lang w:eastAsia="en-US"/>
              </w:rPr>
            </w:pPr>
          </w:p>
          <w:p w:rsidR="00A21950" w:rsidRDefault="00E02686" w:rsidP="00E02686">
            <w:pPr>
              <w:pStyle w:val="a4"/>
              <w:jc w:val="center"/>
              <w:rPr>
                <w:rFonts w:eastAsia="Calibri"/>
                <w:lang w:eastAsia="en-US"/>
              </w:rPr>
            </w:pPr>
            <w:r>
              <w:rPr>
                <w:rFonts w:eastAsia="Calibri"/>
                <w:lang w:eastAsia="en-US"/>
              </w:rPr>
              <w:t>1</w:t>
            </w:r>
            <w:r w:rsidR="00861562">
              <w:rPr>
                <w:rFonts w:eastAsia="Calibri"/>
                <w:lang w:eastAsia="en-US"/>
              </w:rPr>
              <w:t>0</w:t>
            </w:r>
            <w:r w:rsidR="00A21950">
              <w:rPr>
                <w:rFonts w:eastAsia="Calibri"/>
                <w:lang w:eastAsia="en-US"/>
              </w:rPr>
              <w:t>.05</w:t>
            </w:r>
          </w:p>
          <w:p w:rsidR="00583615" w:rsidRDefault="00583615" w:rsidP="00E02686">
            <w:pPr>
              <w:pStyle w:val="a4"/>
              <w:jc w:val="center"/>
              <w:rPr>
                <w:rFonts w:eastAsia="Calibri"/>
                <w:lang w:eastAsia="en-US"/>
              </w:rPr>
            </w:pPr>
          </w:p>
          <w:p w:rsidR="00F33F51" w:rsidRPr="00A21950" w:rsidRDefault="00F33F51" w:rsidP="00E02686">
            <w:pPr>
              <w:pStyle w:val="a4"/>
              <w:jc w:val="center"/>
              <w:rPr>
                <w:rFonts w:eastAsia="Calibri"/>
                <w:lang w:eastAsia="en-US"/>
              </w:rPr>
            </w:pPr>
          </w:p>
          <w:p w:rsidR="00A21950" w:rsidRPr="00A21950" w:rsidRDefault="00861562" w:rsidP="00E02686">
            <w:pPr>
              <w:pStyle w:val="a4"/>
              <w:jc w:val="center"/>
              <w:rPr>
                <w:rFonts w:eastAsia="Calibri"/>
                <w:lang w:eastAsia="en-US"/>
              </w:rPr>
            </w:pPr>
            <w:r>
              <w:rPr>
                <w:rFonts w:eastAsia="Calibri"/>
                <w:lang w:eastAsia="en-US"/>
              </w:rPr>
              <w:t>17</w:t>
            </w:r>
            <w:r w:rsidR="00A21950" w:rsidRPr="00A21950">
              <w:rPr>
                <w:rFonts w:eastAsia="Calibri"/>
                <w:lang w:eastAsia="en-US"/>
              </w:rPr>
              <w:t>.05</w:t>
            </w:r>
          </w:p>
          <w:p w:rsidR="00583615" w:rsidRPr="00A21950" w:rsidRDefault="00583615" w:rsidP="00A96E4C">
            <w:pPr>
              <w:pStyle w:val="a4"/>
              <w:rPr>
                <w:rFonts w:eastAsia="Calibri"/>
                <w:lang w:eastAsia="en-US"/>
              </w:rPr>
            </w:pPr>
          </w:p>
          <w:p w:rsidR="00A21950" w:rsidRPr="00A21950" w:rsidRDefault="00861562" w:rsidP="00E02686">
            <w:pPr>
              <w:pStyle w:val="a4"/>
              <w:jc w:val="center"/>
              <w:rPr>
                <w:rFonts w:eastAsia="Calibri"/>
                <w:lang w:eastAsia="en-US"/>
              </w:rPr>
            </w:pPr>
            <w:r>
              <w:rPr>
                <w:rFonts w:eastAsia="Calibri"/>
                <w:lang w:eastAsia="en-US"/>
              </w:rPr>
              <w:t>24</w:t>
            </w:r>
            <w:r w:rsidR="00A21950">
              <w:rPr>
                <w:rFonts w:eastAsia="Calibri"/>
                <w:lang w:eastAsia="en-US"/>
              </w:rPr>
              <w:t>.05</w:t>
            </w:r>
          </w:p>
          <w:p w:rsidR="00C74209" w:rsidRPr="00C74209" w:rsidRDefault="00297E3A" w:rsidP="00E02686">
            <w:pPr>
              <w:pStyle w:val="a4"/>
              <w:jc w:val="center"/>
              <w:rPr>
                <w:rFonts w:eastAsia="Calibri"/>
                <w:lang w:eastAsia="en-US"/>
              </w:rPr>
            </w:pPr>
            <w:r>
              <w:rPr>
                <w:rFonts w:eastAsia="Calibri"/>
                <w:lang w:eastAsia="en-US"/>
              </w:rPr>
              <w:t>Итого:34 ч.</w:t>
            </w:r>
          </w:p>
        </w:tc>
        <w:tc>
          <w:tcPr>
            <w:tcW w:w="1417" w:type="dxa"/>
            <w:tcBorders>
              <w:top w:val="single" w:sz="4" w:space="0" w:color="auto"/>
              <w:left w:val="single" w:sz="4" w:space="0" w:color="auto"/>
              <w:bottom w:val="single" w:sz="4" w:space="0" w:color="auto"/>
              <w:right w:val="single" w:sz="4" w:space="0" w:color="auto"/>
            </w:tcBorders>
          </w:tcPr>
          <w:p w:rsidR="00C74209" w:rsidRPr="00C74209" w:rsidRDefault="00C74209" w:rsidP="00C74209">
            <w:pPr>
              <w:spacing w:line="360" w:lineRule="auto"/>
              <w:rPr>
                <w:rFonts w:eastAsia="Calibri"/>
                <w:lang w:eastAsia="en-US"/>
              </w:rPr>
            </w:pPr>
          </w:p>
          <w:p w:rsidR="00C74209" w:rsidRPr="00C74209" w:rsidRDefault="00C74209" w:rsidP="00C74209">
            <w:pPr>
              <w:spacing w:line="360" w:lineRule="auto"/>
              <w:rPr>
                <w:rFonts w:eastAsia="Calibri"/>
                <w:lang w:eastAsia="en-US"/>
              </w:rPr>
            </w:pPr>
          </w:p>
          <w:p w:rsidR="00C74209" w:rsidRPr="00C74209" w:rsidRDefault="00C74209" w:rsidP="00C74209">
            <w:pPr>
              <w:spacing w:line="360" w:lineRule="auto"/>
              <w:rPr>
                <w:rFonts w:eastAsia="Calibri"/>
                <w:lang w:eastAsia="en-US"/>
              </w:rPr>
            </w:pPr>
          </w:p>
          <w:p w:rsidR="00C74209" w:rsidRPr="00C74209" w:rsidRDefault="00C74209" w:rsidP="00C74209">
            <w:pPr>
              <w:spacing w:line="360" w:lineRule="auto"/>
              <w:rPr>
                <w:rFonts w:eastAsia="Calibri"/>
                <w:lang w:eastAsia="en-US"/>
              </w:rPr>
            </w:pPr>
          </w:p>
          <w:p w:rsidR="00C74209" w:rsidRPr="00C74209" w:rsidRDefault="00C74209" w:rsidP="00C74209">
            <w:pPr>
              <w:spacing w:line="360" w:lineRule="auto"/>
              <w:rPr>
                <w:rFonts w:eastAsia="Calibri"/>
                <w:lang w:eastAsia="en-US"/>
              </w:rPr>
            </w:pPr>
          </w:p>
          <w:p w:rsidR="00C74209" w:rsidRPr="00C74209" w:rsidRDefault="00C74209" w:rsidP="00C74209">
            <w:pPr>
              <w:spacing w:line="360" w:lineRule="auto"/>
              <w:rPr>
                <w:rFonts w:eastAsia="Calibri"/>
                <w:lang w:eastAsia="en-US"/>
              </w:rPr>
            </w:pPr>
          </w:p>
          <w:p w:rsidR="00C74209" w:rsidRPr="00C74209" w:rsidRDefault="00C74209" w:rsidP="00C74209">
            <w:pPr>
              <w:spacing w:line="360" w:lineRule="auto"/>
              <w:rPr>
                <w:rFonts w:eastAsia="Calibri"/>
                <w:lang w:eastAsia="en-US"/>
              </w:rPr>
            </w:pPr>
          </w:p>
          <w:p w:rsidR="00C74209" w:rsidRPr="00C74209" w:rsidRDefault="00C74209" w:rsidP="00C74209">
            <w:pPr>
              <w:spacing w:line="360" w:lineRule="auto"/>
              <w:rPr>
                <w:rFonts w:eastAsia="Calibri"/>
                <w:lang w:eastAsia="en-US"/>
              </w:rPr>
            </w:pPr>
          </w:p>
          <w:p w:rsidR="00C74209" w:rsidRPr="00C74209" w:rsidRDefault="00C74209" w:rsidP="00C74209">
            <w:pPr>
              <w:spacing w:line="360" w:lineRule="auto"/>
              <w:rPr>
                <w:rFonts w:eastAsia="Calibri"/>
                <w:lang w:eastAsia="en-US"/>
              </w:rPr>
            </w:pPr>
          </w:p>
          <w:p w:rsidR="00C74209" w:rsidRPr="00C74209" w:rsidRDefault="00C74209" w:rsidP="00C74209">
            <w:pPr>
              <w:spacing w:line="360" w:lineRule="auto"/>
              <w:rPr>
                <w:rFonts w:eastAsia="Calibri"/>
                <w:lang w:eastAsia="en-US"/>
              </w:rPr>
            </w:pPr>
          </w:p>
          <w:p w:rsidR="00C74209" w:rsidRPr="00C74209" w:rsidRDefault="00C74209" w:rsidP="00C74209">
            <w:pPr>
              <w:spacing w:line="360" w:lineRule="auto"/>
              <w:rPr>
                <w:rFonts w:eastAsia="Calibri"/>
                <w:lang w:eastAsia="en-US"/>
              </w:rPr>
            </w:pPr>
          </w:p>
          <w:p w:rsidR="00C74209" w:rsidRPr="00C74209" w:rsidRDefault="00C74209" w:rsidP="00C74209">
            <w:pPr>
              <w:spacing w:line="360" w:lineRule="auto"/>
              <w:rPr>
                <w:rFonts w:eastAsia="Calibri"/>
                <w:lang w:eastAsia="en-US"/>
              </w:rPr>
            </w:pPr>
          </w:p>
          <w:p w:rsidR="00C74209" w:rsidRPr="00C74209" w:rsidRDefault="00C74209" w:rsidP="00C74209">
            <w:pPr>
              <w:spacing w:line="360" w:lineRule="auto"/>
              <w:rPr>
                <w:rFonts w:eastAsia="Calibri"/>
                <w:lang w:eastAsia="en-US"/>
              </w:rPr>
            </w:pPr>
          </w:p>
          <w:p w:rsidR="00C74209" w:rsidRPr="00C74209" w:rsidRDefault="00C74209" w:rsidP="00C74209">
            <w:pPr>
              <w:spacing w:line="360" w:lineRule="auto"/>
              <w:rPr>
                <w:rFonts w:eastAsia="Calibri"/>
                <w:lang w:eastAsia="en-US"/>
              </w:rPr>
            </w:pPr>
          </w:p>
          <w:p w:rsidR="00C74209" w:rsidRPr="00C74209" w:rsidRDefault="00C74209" w:rsidP="00C74209">
            <w:pPr>
              <w:spacing w:line="360" w:lineRule="auto"/>
              <w:rPr>
                <w:rFonts w:eastAsia="Calibri"/>
                <w:lang w:eastAsia="en-US"/>
              </w:rPr>
            </w:pPr>
          </w:p>
          <w:p w:rsidR="00C74209" w:rsidRPr="00C74209" w:rsidRDefault="00C74209" w:rsidP="00C74209">
            <w:pPr>
              <w:spacing w:line="360" w:lineRule="auto"/>
              <w:rPr>
                <w:rFonts w:eastAsia="Calibri"/>
                <w:lang w:eastAsia="en-US"/>
              </w:rPr>
            </w:pPr>
          </w:p>
          <w:p w:rsidR="00C74209" w:rsidRPr="00C74209" w:rsidRDefault="00C74209" w:rsidP="00C74209">
            <w:pPr>
              <w:spacing w:line="360" w:lineRule="auto"/>
              <w:rPr>
                <w:rFonts w:eastAsia="Calibri"/>
                <w:lang w:eastAsia="en-US"/>
              </w:rPr>
            </w:pPr>
          </w:p>
          <w:p w:rsidR="00C74209" w:rsidRPr="00C74209" w:rsidRDefault="00C74209" w:rsidP="00C74209">
            <w:pPr>
              <w:spacing w:line="360" w:lineRule="auto"/>
              <w:rPr>
                <w:rFonts w:eastAsia="Calibri"/>
                <w:lang w:eastAsia="en-US"/>
              </w:rPr>
            </w:pPr>
          </w:p>
          <w:p w:rsidR="00C74209" w:rsidRPr="00C74209" w:rsidRDefault="00C74209" w:rsidP="00C74209">
            <w:pPr>
              <w:spacing w:line="360" w:lineRule="auto"/>
              <w:rPr>
                <w:rFonts w:eastAsia="Calibri"/>
                <w:lang w:eastAsia="en-US"/>
              </w:rPr>
            </w:pPr>
          </w:p>
          <w:p w:rsidR="00C74209" w:rsidRPr="00C74209" w:rsidRDefault="00C74209" w:rsidP="00C74209">
            <w:pPr>
              <w:spacing w:line="360" w:lineRule="auto"/>
              <w:rPr>
                <w:rFonts w:eastAsia="Calibri"/>
                <w:lang w:eastAsia="en-US"/>
              </w:rPr>
            </w:pPr>
          </w:p>
          <w:p w:rsidR="00C74209" w:rsidRPr="00C74209" w:rsidRDefault="00C74209" w:rsidP="00C74209">
            <w:pPr>
              <w:spacing w:line="360" w:lineRule="auto"/>
              <w:rPr>
                <w:rFonts w:eastAsia="Calibri"/>
                <w:lang w:eastAsia="en-US"/>
              </w:rPr>
            </w:pPr>
          </w:p>
          <w:p w:rsidR="00C74209" w:rsidRPr="00C74209" w:rsidRDefault="00C74209" w:rsidP="00C74209">
            <w:pPr>
              <w:spacing w:line="360" w:lineRule="auto"/>
              <w:rPr>
                <w:rFonts w:eastAsia="Calibri"/>
                <w:lang w:eastAsia="en-US"/>
              </w:rPr>
            </w:pPr>
          </w:p>
          <w:p w:rsidR="00C74209" w:rsidRPr="00C74209" w:rsidRDefault="00C74209" w:rsidP="00C74209">
            <w:pPr>
              <w:spacing w:line="360" w:lineRule="auto"/>
              <w:rPr>
                <w:rFonts w:eastAsia="Calibri"/>
                <w:lang w:eastAsia="en-US"/>
              </w:rPr>
            </w:pPr>
          </w:p>
          <w:p w:rsidR="00C74209" w:rsidRPr="00C74209" w:rsidRDefault="00C74209" w:rsidP="00C74209">
            <w:pPr>
              <w:spacing w:line="360" w:lineRule="auto"/>
              <w:rPr>
                <w:rFonts w:eastAsia="Calibri"/>
                <w:lang w:eastAsia="en-US"/>
              </w:rPr>
            </w:pPr>
          </w:p>
          <w:p w:rsidR="00C74209" w:rsidRPr="00C74209" w:rsidRDefault="00C74209" w:rsidP="00C74209">
            <w:pPr>
              <w:spacing w:line="360" w:lineRule="auto"/>
              <w:rPr>
                <w:rFonts w:eastAsia="Calibri"/>
                <w:lang w:eastAsia="en-US"/>
              </w:rPr>
            </w:pPr>
          </w:p>
          <w:p w:rsidR="00C74209" w:rsidRPr="00C74209" w:rsidRDefault="00C74209" w:rsidP="00C74209">
            <w:pPr>
              <w:spacing w:line="360" w:lineRule="auto"/>
              <w:rPr>
                <w:rFonts w:eastAsia="Calibri"/>
                <w:lang w:eastAsia="en-US"/>
              </w:rPr>
            </w:pPr>
          </w:p>
        </w:tc>
      </w:tr>
    </w:tbl>
    <w:p w:rsidR="00A96E4C" w:rsidRPr="00DF5276" w:rsidRDefault="00A96E4C" w:rsidP="00F33F51">
      <w:pPr>
        <w:pStyle w:val="a4"/>
        <w:jc w:val="center"/>
        <w:rPr>
          <w:b/>
        </w:rPr>
      </w:pPr>
      <w:r w:rsidRPr="00DF5276">
        <w:rPr>
          <w:b/>
        </w:rPr>
        <w:lastRenderedPageBreak/>
        <w:t>Список литературы</w:t>
      </w:r>
    </w:p>
    <w:p w:rsidR="00A96E4C" w:rsidRPr="00DF5276" w:rsidRDefault="00A96E4C" w:rsidP="00A96E4C">
      <w:pPr>
        <w:pStyle w:val="a4"/>
        <w:jc w:val="center"/>
        <w:rPr>
          <w:b/>
        </w:rPr>
      </w:pPr>
    </w:p>
    <w:p w:rsidR="00A96E4C" w:rsidRPr="00DF5276" w:rsidRDefault="00A96E4C" w:rsidP="00A778D4">
      <w:pPr>
        <w:pStyle w:val="a4"/>
        <w:numPr>
          <w:ilvl w:val="0"/>
          <w:numId w:val="5"/>
        </w:numPr>
        <w:ind w:left="284"/>
        <w:jc w:val="both"/>
      </w:pPr>
      <w:r w:rsidRPr="00DF5276">
        <w:t xml:space="preserve">Актуальные проблемы преподавания музыки в образовательных учреждениях: Учебное пособие./ Г.П. Сергеева. – М.. 2010. </w:t>
      </w:r>
    </w:p>
    <w:p w:rsidR="00754BD5" w:rsidRDefault="00754BD5" w:rsidP="00A778D4">
      <w:pPr>
        <w:pStyle w:val="a4"/>
        <w:numPr>
          <w:ilvl w:val="0"/>
          <w:numId w:val="5"/>
        </w:numPr>
        <w:ind w:left="284"/>
        <w:jc w:val="both"/>
      </w:pPr>
      <w:r w:rsidRPr="00754BD5">
        <w:t>Музыка 5-7 классы. Искусство 8-9 классы. Сборник рабочих программ.  Предметная линия учебников Г.П.Сергеевой, Е.Д.Критской: пособие для учителей общеобразоват. организаций / Г.П.Сергеева, Е.Д.Критская, И.Э.Кашекова. – 3-е изд. – М.: Просвещение, 2014.</w:t>
      </w:r>
    </w:p>
    <w:p w:rsidR="00FF5E6C" w:rsidRPr="000B3D30" w:rsidRDefault="00FF5E6C" w:rsidP="00A778D4">
      <w:pPr>
        <w:pStyle w:val="a4"/>
        <w:numPr>
          <w:ilvl w:val="0"/>
          <w:numId w:val="5"/>
        </w:numPr>
        <w:ind w:left="284"/>
        <w:jc w:val="both"/>
      </w:pPr>
      <w:r w:rsidRPr="000B3D30">
        <w:t>Музыка</w:t>
      </w:r>
      <w:r w:rsidR="001C1FD8">
        <w:t>. 5 класс: учебник</w:t>
      </w:r>
      <w:r>
        <w:t xml:space="preserve"> для общеобраз</w:t>
      </w:r>
      <w:r w:rsidR="001C1FD8">
        <w:t>оват. организаций</w:t>
      </w:r>
      <w:r>
        <w:t xml:space="preserve"> </w:t>
      </w:r>
      <w:r w:rsidRPr="00840E95">
        <w:t>/</w:t>
      </w:r>
      <w:r w:rsidR="001C1FD8" w:rsidRPr="001C1FD8">
        <w:t xml:space="preserve"> </w:t>
      </w:r>
      <w:r w:rsidR="001C1FD8">
        <w:t>Г.П.Сергеева, Е.Д.Критская</w:t>
      </w:r>
      <w:r w:rsidR="00754BD5">
        <w:t>. -  М.: Просвещение, 2017</w:t>
      </w:r>
      <w:r w:rsidR="00A96E4C">
        <w:t>.</w:t>
      </w:r>
    </w:p>
    <w:p w:rsidR="00A96E4C" w:rsidRDefault="001B22E8" w:rsidP="00A778D4">
      <w:pPr>
        <w:pStyle w:val="a4"/>
        <w:numPr>
          <w:ilvl w:val="0"/>
          <w:numId w:val="5"/>
        </w:numPr>
        <w:ind w:left="284"/>
        <w:jc w:val="both"/>
      </w:pPr>
      <w:r w:rsidRPr="001E3C2E">
        <w:t xml:space="preserve"> </w:t>
      </w:r>
      <w:r w:rsidR="00A96E4C">
        <w:t>Музыка. Искусство. 5-8 классы: рабочие программы по учебникам Г.П.Сергеевой, Е.Д.Критской, И.Э.Кашековой</w:t>
      </w:r>
      <w:r w:rsidR="00A96E4C" w:rsidRPr="00224225">
        <w:t>/</w:t>
      </w:r>
      <w:r w:rsidR="00A96E4C">
        <w:t xml:space="preserve"> авт.-сост. А.П.Сигарева, Е.Н.Малых.- Волгоград: Учитель, 2012.</w:t>
      </w:r>
    </w:p>
    <w:p w:rsidR="00A96E4C" w:rsidRDefault="00A96E4C" w:rsidP="00A778D4">
      <w:pPr>
        <w:pStyle w:val="a4"/>
        <w:numPr>
          <w:ilvl w:val="0"/>
          <w:numId w:val="5"/>
        </w:numPr>
        <w:ind w:left="284"/>
        <w:jc w:val="both"/>
      </w:pPr>
      <w:r w:rsidRPr="00DF5276">
        <w:t>Образовательная программа МОУ Маливской средней общеобразовательной школы</w:t>
      </w:r>
    </w:p>
    <w:p w:rsidR="00A96E4C" w:rsidRDefault="00A96E4C" w:rsidP="00A778D4">
      <w:pPr>
        <w:pStyle w:val="a4"/>
        <w:numPr>
          <w:ilvl w:val="0"/>
          <w:numId w:val="5"/>
        </w:numPr>
        <w:ind w:left="284"/>
        <w:jc w:val="both"/>
      </w:pPr>
      <w:r w:rsidRPr="001E3C2E">
        <w:t xml:space="preserve"> </w:t>
      </w:r>
      <w:r>
        <w:t xml:space="preserve">Уроки музыки. Поурочные разработки. 5-6 классы </w:t>
      </w:r>
      <w:r w:rsidRPr="007D6264">
        <w:t xml:space="preserve">/ </w:t>
      </w:r>
      <w:r>
        <w:t>Г.П.</w:t>
      </w:r>
      <w:r w:rsidRPr="00FF5E6C">
        <w:t>Сергеев</w:t>
      </w:r>
      <w:r>
        <w:t xml:space="preserve">а, Е.Д. Критская, </w:t>
      </w:r>
      <w:r w:rsidRPr="000B3D30">
        <w:t>М., Просвещение, 2013г.</w:t>
      </w:r>
    </w:p>
    <w:p w:rsidR="00A96E4C" w:rsidRDefault="00A96E4C" w:rsidP="00A778D4">
      <w:pPr>
        <w:pStyle w:val="a4"/>
        <w:numPr>
          <w:ilvl w:val="0"/>
          <w:numId w:val="5"/>
        </w:numPr>
        <w:ind w:left="284"/>
        <w:jc w:val="both"/>
      </w:pPr>
      <w:r w:rsidRPr="001E3C2E">
        <w:t xml:space="preserve"> </w:t>
      </w:r>
      <w:r w:rsidRPr="000B3D30">
        <w:t>Ф</w:t>
      </w:r>
      <w:r>
        <w:t>онохрестоматия для 5</w:t>
      </w:r>
      <w:r w:rsidRPr="000B3D30">
        <w:t xml:space="preserve"> класса (3 кассеты) и С</w:t>
      </w:r>
      <w:r w:rsidRPr="001E3C2E">
        <w:rPr>
          <w:lang w:val="en-US"/>
        </w:rPr>
        <w:t>D</w:t>
      </w:r>
      <w:r w:rsidRPr="000B3D30">
        <w:t xml:space="preserve"> (</w:t>
      </w:r>
      <w:r w:rsidRPr="001E3C2E">
        <w:rPr>
          <w:lang w:val="en-US"/>
        </w:rPr>
        <w:t>mp</w:t>
      </w:r>
      <w:r w:rsidRPr="000B3D30">
        <w:t xml:space="preserve"> 3), М., Просвещение, </w:t>
      </w:r>
      <w:smartTag w:uri="urn:schemas-microsoft-com:office:smarttags" w:element="metricconverter">
        <w:smartTagPr>
          <w:attr w:name="ProductID" w:val="2009 г"/>
        </w:smartTagPr>
        <w:r w:rsidRPr="000B3D30">
          <w:t>2009 г</w:t>
        </w:r>
      </w:smartTag>
      <w:r w:rsidRPr="000B3D30">
        <w:t>.</w:t>
      </w:r>
    </w:p>
    <w:p w:rsidR="001E3C2E" w:rsidRPr="001E3C2E" w:rsidRDefault="00A96E4C" w:rsidP="00A778D4">
      <w:pPr>
        <w:pStyle w:val="a4"/>
        <w:numPr>
          <w:ilvl w:val="0"/>
          <w:numId w:val="5"/>
        </w:numPr>
        <w:ind w:left="284"/>
        <w:jc w:val="both"/>
      </w:pPr>
      <w:r w:rsidRPr="001E3C2E">
        <w:t xml:space="preserve"> </w:t>
      </w:r>
      <w:r w:rsidR="001E3C2E" w:rsidRPr="001E3C2E">
        <w:t>«Хрестоматия музыкального материала к учебнику «Музыка.  5 класс»,</w:t>
      </w:r>
      <w:r w:rsidR="00C405D5">
        <w:t xml:space="preserve"> </w:t>
      </w:r>
      <w:r w:rsidR="001E3C2E" w:rsidRPr="001E3C2E">
        <w:t>М., Просвещение, 2008г</w:t>
      </w:r>
    </w:p>
    <w:p w:rsidR="00B679DC" w:rsidRPr="000B3D30" w:rsidRDefault="00B679DC" w:rsidP="00B679DC">
      <w:pPr>
        <w:pStyle w:val="a4"/>
        <w:ind w:left="426"/>
        <w:jc w:val="both"/>
      </w:pPr>
    </w:p>
    <w:p w:rsidR="00FC7CE3" w:rsidRDefault="00FC7CE3" w:rsidP="00FC7CE3">
      <w:pPr>
        <w:pStyle w:val="a4"/>
        <w:jc w:val="center"/>
        <w:rPr>
          <w:b/>
        </w:rPr>
      </w:pPr>
      <w:r w:rsidRPr="00511B67">
        <w:rPr>
          <w:b/>
        </w:rPr>
        <w:t>Материально-техническое обеспечение</w:t>
      </w:r>
      <w:r>
        <w:rPr>
          <w:b/>
        </w:rPr>
        <w:t xml:space="preserve"> образовательного процесса</w:t>
      </w:r>
    </w:p>
    <w:p w:rsidR="00A96E4C" w:rsidRDefault="00A96E4C" w:rsidP="006B5FEB">
      <w:pPr>
        <w:tabs>
          <w:tab w:val="left" w:pos="4100"/>
        </w:tabs>
      </w:pPr>
    </w:p>
    <w:p w:rsidR="00F41BC5" w:rsidRPr="006B5FEB" w:rsidRDefault="000B3D30" w:rsidP="006B5FEB">
      <w:pPr>
        <w:tabs>
          <w:tab w:val="left" w:pos="4100"/>
        </w:tabs>
        <w:rPr>
          <w:b/>
          <w:color w:val="000000"/>
        </w:rPr>
      </w:pPr>
      <w:r w:rsidRPr="000B3D30">
        <w:t>Ц</w:t>
      </w:r>
      <w:r w:rsidRPr="00511B67">
        <w:t>ифровые образовательные ресурсы</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93"/>
        <w:gridCol w:w="7958"/>
        <w:gridCol w:w="1255"/>
      </w:tblGrid>
      <w:tr w:rsidR="00F41BC5" w:rsidRPr="000B3D30" w:rsidTr="00A96E4C">
        <w:tc>
          <w:tcPr>
            <w:tcW w:w="993" w:type="dxa"/>
          </w:tcPr>
          <w:p w:rsidR="00F41BC5" w:rsidRPr="000B3D30" w:rsidRDefault="00F41BC5" w:rsidP="000B3D30">
            <w:pPr>
              <w:tabs>
                <w:tab w:val="left" w:pos="4100"/>
              </w:tabs>
              <w:jc w:val="both"/>
              <w:rPr>
                <w:b/>
                <w:color w:val="000000"/>
              </w:rPr>
            </w:pPr>
            <w:r w:rsidRPr="000B3D30">
              <w:rPr>
                <w:b/>
                <w:color w:val="000000"/>
              </w:rPr>
              <w:t>№</w:t>
            </w:r>
          </w:p>
        </w:tc>
        <w:tc>
          <w:tcPr>
            <w:tcW w:w="7958" w:type="dxa"/>
          </w:tcPr>
          <w:p w:rsidR="00F41BC5" w:rsidRPr="000B3D30" w:rsidRDefault="00F41BC5" w:rsidP="000B3D30">
            <w:pPr>
              <w:tabs>
                <w:tab w:val="left" w:pos="4100"/>
              </w:tabs>
              <w:jc w:val="both"/>
              <w:rPr>
                <w:b/>
                <w:color w:val="000000"/>
              </w:rPr>
            </w:pPr>
            <w:r w:rsidRPr="000B3D30">
              <w:rPr>
                <w:b/>
                <w:color w:val="000000"/>
              </w:rPr>
              <w:t>Название</w:t>
            </w:r>
          </w:p>
        </w:tc>
        <w:tc>
          <w:tcPr>
            <w:tcW w:w="1255" w:type="dxa"/>
          </w:tcPr>
          <w:p w:rsidR="00F41BC5" w:rsidRPr="000B3D30" w:rsidRDefault="00F41BC5" w:rsidP="000B3D30">
            <w:pPr>
              <w:tabs>
                <w:tab w:val="left" w:pos="4100"/>
              </w:tabs>
              <w:jc w:val="both"/>
              <w:rPr>
                <w:b/>
                <w:color w:val="000000"/>
              </w:rPr>
            </w:pPr>
            <w:r w:rsidRPr="000B3D30">
              <w:rPr>
                <w:b/>
                <w:color w:val="000000"/>
              </w:rPr>
              <w:t>Кол-во</w:t>
            </w:r>
          </w:p>
        </w:tc>
      </w:tr>
      <w:tr w:rsidR="00F41BC5" w:rsidRPr="000B3D30" w:rsidTr="00A96E4C">
        <w:tc>
          <w:tcPr>
            <w:tcW w:w="993" w:type="dxa"/>
          </w:tcPr>
          <w:p w:rsidR="00F41BC5" w:rsidRPr="000B3D30" w:rsidRDefault="00F41BC5" w:rsidP="000B3D30">
            <w:pPr>
              <w:tabs>
                <w:tab w:val="left" w:pos="4100"/>
              </w:tabs>
              <w:jc w:val="both"/>
              <w:rPr>
                <w:color w:val="000000"/>
              </w:rPr>
            </w:pPr>
            <w:r w:rsidRPr="000B3D30">
              <w:rPr>
                <w:color w:val="000000"/>
              </w:rPr>
              <w:t>1</w:t>
            </w:r>
          </w:p>
        </w:tc>
        <w:tc>
          <w:tcPr>
            <w:tcW w:w="7958" w:type="dxa"/>
          </w:tcPr>
          <w:p w:rsidR="00F41BC5" w:rsidRPr="000B3D30" w:rsidRDefault="00F41BC5" w:rsidP="000B3D30">
            <w:pPr>
              <w:tabs>
                <w:tab w:val="left" w:pos="4100"/>
              </w:tabs>
              <w:jc w:val="both"/>
              <w:rPr>
                <w:color w:val="000000"/>
              </w:rPr>
            </w:pPr>
            <w:r w:rsidRPr="000B3D30">
              <w:rPr>
                <w:color w:val="000000"/>
                <w:lang w:val="en-US"/>
              </w:rPr>
              <w:t>CD</w:t>
            </w:r>
            <w:r w:rsidRPr="000B3D30">
              <w:rPr>
                <w:color w:val="000000"/>
              </w:rPr>
              <w:t xml:space="preserve">/Фонохрестоматия по программе Г.П.Сергеевой, Е.Д.Критской, Т.С.Шмагиной </w:t>
            </w:r>
          </w:p>
        </w:tc>
        <w:tc>
          <w:tcPr>
            <w:tcW w:w="1255" w:type="dxa"/>
          </w:tcPr>
          <w:p w:rsidR="00F41BC5" w:rsidRPr="000B3D30" w:rsidRDefault="00F41BC5" w:rsidP="000B3D30">
            <w:pPr>
              <w:tabs>
                <w:tab w:val="left" w:pos="4100"/>
              </w:tabs>
              <w:jc w:val="both"/>
              <w:rPr>
                <w:color w:val="000000"/>
              </w:rPr>
            </w:pPr>
            <w:r w:rsidRPr="000B3D30">
              <w:rPr>
                <w:color w:val="000000"/>
              </w:rPr>
              <w:t>1</w:t>
            </w:r>
          </w:p>
        </w:tc>
      </w:tr>
      <w:tr w:rsidR="00F41BC5" w:rsidRPr="000B3D30" w:rsidTr="00A96E4C">
        <w:trPr>
          <w:trHeight w:val="375"/>
        </w:trPr>
        <w:tc>
          <w:tcPr>
            <w:tcW w:w="993" w:type="dxa"/>
          </w:tcPr>
          <w:p w:rsidR="00F41BC5" w:rsidRPr="000B3D30" w:rsidRDefault="00F41BC5" w:rsidP="000B3D30">
            <w:pPr>
              <w:tabs>
                <w:tab w:val="left" w:pos="4100"/>
              </w:tabs>
              <w:jc w:val="both"/>
              <w:rPr>
                <w:color w:val="000000"/>
              </w:rPr>
            </w:pPr>
            <w:r w:rsidRPr="000B3D30">
              <w:rPr>
                <w:color w:val="000000"/>
              </w:rPr>
              <w:t>2</w:t>
            </w:r>
          </w:p>
        </w:tc>
        <w:tc>
          <w:tcPr>
            <w:tcW w:w="7958" w:type="dxa"/>
          </w:tcPr>
          <w:p w:rsidR="00F41BC5" w:rsidRPr="000B3D30" w:rsidRDefault="00F41BC5" w:rsidP="000B3D30">
            <w:pPr>
              <w:tabs>
                <w:tab w:val="left" w:pos="4100"/>
              </w:tabs>
              <w:jc w:val="both"/>
              <w:rPr>
                <w:color w:val="000000"/>
              </w:rPr>
            </w:pPr>
            <w:r w:rsidRPr="000B3D30">
              <w:rPr>
                <w:color w:val="000000"/>
                <w:lang w:val="en-US"/>
              </w:rPr>
              <w:t>CD</w:t>
            </w:r>
            <w:r w:rsidRPr="000B3D30">
              <w:rPr>
                <w:color w:val="000000"/>
              </w:rPr>
              <w:t>/ Великая органная музыка</w:t>
            </w:r>
          </w:p>
        </w:tc>
        <w:tc>
          <w:tcPr>
            <w:tcW w:w="1255" w:type="dxa"/>
          </w:tcPr>
          <w:p w:rsidR="00F41BC5" w:rsidRPr="000B3D30" w:rsidRDefault="00F41BC5" w:rsidP="000B3D30">
            <w:pPr>
              <w:tabs>
                <w:tab w:val="left" w:pos="4100"/>
              </w:tabs>
              <w:jc w:val="both"/>
              <w:rPr>
                <w:color w:val="000000"/>
              </w:rPr>
            </w:pPr>
            <w:r w:rsidRPr="000B3D30">
              <w:rPr>
                <w:color w:val="000000"/>
              </w:rPr>
              <w:t>1</w:t>
            </w:r>
          </w:p>
        </w:tc>
      </w:tr>
      <w:tr w:rsidR="00F41BC5" w:rsidRPr="000B3D30" w:rsidTr="00A96E4C">
        <w:trPr>
          <w:trHeight w:val="255"/>
        </w:trPr>
        <w:tc>
          <w:tcPr>
            <w:tcW w:w="993" w:type="dxa"/>
          </w:tcPr>
          <w:p w:rsidR="00F41BC5" w:rsidRPr="000B3D30" w:rsidRDefault="00F41BC5" w:rsidP="000B3D30">
            <w:pPr>
              <w:tabs>
                <w:tab w:val="left" w:pos="4100"/>
              </w:tabs>
              <w:jc w:val="both"/>
              <w:rPr>
                <w:color w:val="000000"/>
              </w:rPr>
            </w:pPr>
            <w:r w:rsidRPr="000B3D30">
              <w:rPr>
                <w:color w:val="000000"/>
              </w:rPr>
              <w:t>3</w:t>
            </w:r>
          </w:p>
        </w:tc>
        <w:tc>
          <w:tcPr>
            <w:tcW w:w="7958" w:type="dxa"/>
          </w:tcPr>
          <w:p w:rsidR="00F41BC5" w:rsidRPr="000B3D30" w:rsidRDefault="00F41BC5" w:rsidP="000B3D30">
            <w:pPr>
              <w:tabs>
                <w:tab w:val="left" w:pos="4100"/>
              </w:tabs>
              <w:jc w:val="both"/>
              <w:rPr>
                <w:color w:val="000000"/>
                <w:lang w:val="en-US"/>
              </w:rPr>
            </w:pPr>
            <w:r w:rsidRPr="000B3D30">
              <w:rPr>
                <w:color w:val="000000"/>
                <w:lang w:val="en-US"/>
              </w:rPr>
              <w:t>CD/ Romantik collection</w:t>
            </w:r>
          </w:p>
        </w:tc>
        <w:tc>
          <w:tcPr>
            <w:tcW w:w="1255" w:type="dxa"/>
          </w:tcPr>
          <w:p w:rsidR="00F41BC5" w:rsidRPr="000B3D30" w:rsidRDefault="00F41BC5" w:rsidP="000B3D30">
            <w:pPr>
              <w:tabs>
                <w:tab w:val="left" w:pos="4100"/>
              </w:tabs>
              <w:jc w:val="both"/>
              <w:rPr>
                <w:color w:val="000000"/>
                <w:lang w:val="en-US"/>
              </w:rPr>
            </w:pPr>
            <w:r w:rsidRPr="000B3D30">
              <w:rPr>
                <w:color w:val="000000"/>
                <w:lang w:val="en-US"/>
              </w:rPr>
              <w:t>1</w:t>
            </w:r>
          </w:p>
        </w:tc>
      </w:tr>
      <w:tr w:rsidR="00F41BC5" w:rsidRPr="000B3D30" w:rsidTr="00A96E4C">
        <w:trPr>
          <w:trHeight w:val="330"/>
        </w:trPr>
        <w:tc>
          <w:tcPr>
            <w:tcW w:w="993" w:type="dxa"/>
          </w:tcPr>
          <w:p w:rsidR="00F41BC5" w:rsidRPr="000B3D30" w:rsidRDefault="00F41BC5" w:rsidP="000B3D30">
            <w:pPr>
              <w:tabs>
                <w:tab w:val="left" w:pos="4100"/>
              </w:tabs>
              <w:jc w:val="both"/>
              <w:rPr>
                <w:color w:val="000000"/>
              </w:rPr>
            </w:pPr>
            <w:r w:rsidRPr="000B3D30">
              <w:rPr>
                <w:color w:val="000000"/>
              </w:rPr>
              <w:t>4</w:t>
            </w:r>
          </w:p>
        </w:tc>
        <w:tc>
          <w:tcPr>
            <w:tcW w:w="7958" w:type="dxa"/>
          </w:tcPr>
          <w:p w:rsidR="00F41BC5" w:rsidRPr="000B3D30" w:rsidRDefault="00F41BC5" w:rsidP="000B3D30">
            <w:pPr>
              <w:tabs>
                <w:tab w:val="left" w:pos="4100"/>
              </w:tabs>
              <w:jc w:val="both"/>
              <w:rPr>
                <w:color w:val="000000"/>
              </w:rPr>
            </w:pPr>
            <w:r w:rsidRPr="000B3D30">
              <w:rPr>
                <w:color w:val="000000"/>
                <w:lang w:val="en-US"/>
              </w:rPr>
              <w:t>CD/</w:t>
            </w:r>
            <w:r w:rsidRPr="000B3D30">
              <w:rPr>
                <w:color w:val="000000"/>
              </w:rPr>
              <w:t>Классическая музыка</w:t>
            </w:r>
          </w:p>
        </w:tc>
        <w:tc>
          <w:tcPr>
            <w:tcW w:w="1255" w:type="dxa"/>
          </w:tcPr>
          <w:p w:rsidR="00F41BC5" w:rsidRPr="000B3D30" w:rsidRDefault="00F41BC5" w:rsidP="000B3D30">
            <w:pPr>
              <w:tabs>
                <w:tab w:val="left" w:pos="4100"/>
              </w:tabs>
              <w:jc w:val="both"/>
              <w:rPr>
                <w:color w:val="000000"/>
              </w:rPr>
            </w:pPr>
            <w:r w:rsidRPr="000B3D30">
              <w:rPr>
                <w:color w:val="000000"/>
              </w:rPr>
              <w:t>1</w:t>
            </w:r>
          </w:p>
        </w:tc>
      </w:tr>
      <w:tr w:rsidR="00F41BC5" w:rsidRPr="000B3D30" w:rsidTr="00A96E4C">
        <w:trPr>
          <w:trHeight w:val="390"/>
        </w:trPr>
        <w:tc>
          <w:tcPr>
            <w:tcW w:w="993" w:type="dxa"/>
          </w:tcPr>
          <w:p w:rsidR="00F41BC5" w:rsidRPr="000B3D30" w:rsidRDefault="00F41BC5" w:rsidP="000B3D30">
            <w:pPr>
              <w:tabs>
                <w:tab w:val="left" w:pos="4100"/>
              </w:tabs>
              <w:jc w:val="both"/>
              <w:rPr>
                <w:color w:val="000000"/>
              </w:rPr>
            </w:pPr>
            <w:r w:rsidRPr="000B3D30">
              <w:rPr>
                <w:color w:val="000000"/>
              </w:rPr>
              <w:t>5</w:t>
            </w:r>
          </w:p>
        </w:tc>
        <w:tc>
          <w:tcPr>
            <w:tcW w:w="7958" w:type="dxa"/>
          </w:tcPr>
          <w:p w:rsidR="00F41BC5" w:rsidRPr="000B3D30" w:rsidRDefault="00F41BC5" w:rsidP="000B3D30">
            <w:pPr>
              <w:tabs>
                <w:tab w:val="left" w:pos="4100"/>
              </w:tabs>
              <w:jc w:val="both"/>
              <w:rPr>
                <w:color w:val="000000"/>
              </w:rPr>
            </w:pPr>
            <w:r w:rsidRPr="000B3D30">
              <w:rPr>
                <w:color w:val="000000"/>
                <w:lang w:val="en-US"/>
              </w:rPr>
              <w:t>CD/</w:t>
            </w:r>
            <w:r w:rsidRPr="000B3D30">
              <w:rPr>
                <w:color w:val="000000"/>
              </w:rPr>
              <w:t>Любимые фортепианные пьесы</w:t>
            </w:r>
          </w:p>
        </w:tc>
        <w:tc>
          <w:tcPr>
            <w:tcW w:w="1255" w:type="dxa"/>
          </w:tcPr>
          <w:p w:rsidR="00F41BC5" w:rsidRPr="000B3D30" w:rsidRDefault="00F41BC5" w:rsidP="000B3D30">
            <w:pPr>
              <w:tabs>
                <w:tab w:val="left" w:pos="4100"/>
              </w:tabs>
              <w:jc w:val="both"/>
              <w:rPr>
                <w:color w:val="000000"/>
              </w:rPr>
            </w:pPr>
            <w:r w:rsidRPr="000B3D30">
              <w:rPr>
                <w:color w:val="000000"/>
              </w:rPr>
              <w:t>1</w:t>
            </w:r>
          </w:p>
        </w:tc>
      </w:tr>
      <w:tr w:rsidR="00F41BC5" w:rsidRPr="000B3D30" w:rsidTr="00A96E4C">
        <w:trPr>
          <w:trHeight w:val="270"/>
        </w:trPr>
        <w:tc>
          <w:tcPr>
            <w:tcW w:w="993" w:type="dxa"/>
          </w:tcPr>
          <w:p w:rsidR="00F41BC5" w:rsidRPr="000B3D30" w:rsidRDefault="00F41BC5" w:rsidP="000B3D30">
            <w:pPr>
              <w:tabs>
                <w:tab w:val="left" w:pos="4100"/>
              </w:tabs>
              <w:jc w:val="both"/>
              <w:rPr>
                <w:color w:val="000000"/>
              </w:rPr>
            </w:pPr>
            <w:r w:rsidRPr="000B3D30">
              <w:rPr>
                <w:color w:val="000000"/>
              </w:rPr>
              <w:t>6</w:t>
            </w:r>
          </w:p>
        </w:tc>
        <w:tc>
          <w:tcPr>
            <w:tcW w:w="7958" w:type="dxa"/>
          </w:tcPr>
          <w:p w:rsidR="00F41BC5" w:rsidRPr="000B3D30" w:rsidRDefault="00F41BC5" w:rsidP="000B3D30">
            <w:pPr>
              <w:tabs>
                <w:tab w:val="left" w:pos="4100"/>
              </w:tabs>
              <w:jc w:val="both"/>
              <w:rPr>
                <w:color w:val="000000"/>
              </w:rPr>
            </w:pPr>
            <w:r w:rsidRPr="000B3D30">
              <w:rPr>
                <w:color w:val="000000"/>
                <w:lang w:val="en-US"/>
              </w:rPr>
              <w:t>CD/</w:t>
            </w:r>
            <w:r w:rsidRPr="000B3D30">
              <w:rPr>
                <w:color w:val="000000"/>
              </w:rPr>
              <w:t>Шедевры русской классики</w:t>
            </w:r>
          </w:p>
        </w:tc>
        <w:tc>
          <w:tcPr>
            <w:tcW w:w="1255" w:type="dxa"/>
          </w:tcPr>
          <w:p w:rsidR="00F41BC5" w:rsidRPr="000B3D30" w:rsidRDefault="00F41BC5" w:rsidP="000B3D30">
            <w:pPr>
              <w:tabs>
                <w:tab w:val="left" w:pos="4100"/>
              </w:tabs>
              <w:jc w:val="both"/>
              <w:rPr>
                <w:color w:val="000000"/>
              </w:rPr>
            </w:pPr>
            <w:r w:rsidRPr="000B3D30">
              <w:rPr>
                <w:color w:val="000000"/>
              </w:rPr>
              <w:t>1</w:t>
            </w:r>
          </w:p>
        </w:tc>
      </w:tr>
      <w:tr w:rsidR="00F41BC5" w:rsidRPr="000B3D30" w:rsidTr="00A96E4C">
        <w:trPr>
          <w:trHeight w:val="360"/>
        </w:trPr>
        <w:tc>
          <w:tcPr>
            <w:tcW w:w="993" w:type="dxa"/>
          </w:tcPr>
          <w:p w:rsidR="00F41BC5" w:rsidRPr="000B3D30" w:rsidRDefault="00F41BC5" w:rsidP="000B3D30">
            <w:pPr>
              <w:tabs>
                <w:tab w:val="left" w:pos="4100"/>
              </w:tabs>
              <w:jc w:val="both"/>
              <w:rPr>
                <w:color w:val="000000"/>
              </w:rPr>
            </w:pPr>
            <w:r w:rsidRPr="000B3D30">
              <w:rPr>
                <w:color w:val="000000"/>
              </w:rPr>
              <w:t>7</w:t>
            </w:r>
          </w:p>
        </w:tc>
        <w:tc>
          <w:tcPr>
            <w:tcW w:w="7958" w:type="dxa"/>
          </w:tcPr>
          <w:p w:rsidR="00F41BC5" w:rsidRPr="000B3D30" w:rsidRDefault="00F41BC5" w:rsidP="000B3D30">
            <w:pPr>
              <w:tabs>
                <w:tab w:val="left" w:pos="4100"/>
              </w:tabs>
              <w:jc w:val="both"/>
              <w:rPr>
                <w:color w:val="000000"/>
              </w:rPr>
            </w:pPr>
            <w:r w:rsidRPr="000B3D30">
              <w:rPr>
                <w:color w:val="000000"/>
                <w:lang w:val="en-US"/>
              </w:rPr>
              <w:t>CD</w:t>
            </w:r>
            <w:r w:rsidRPr="000B3D30">
              <w:rPr>
                <w:color w:val="000000"/>
              </w:rPr>
              <w:t>/Времена года /А.Вивальди</w:t>
            </w:r>
          </w:p>
        </w:tc>
        <w:tc>
          <w:tcPr>
            <w:tcW w:w="1255" w:type="dxa"/>
          </w:tcPr>
          <w:p w:rsidR="00F41BC5" w:rsidRPr="000B3D30" w:rsidRDefault="00F41BC5" w:rsidP="000B3D30">
            <w:pPr>
              <w:tabs>
                <w:tab w:val="left" w:pos="4100"/>
              </w:tabs>
              <w:jc w:val="both"/>
              <w:rPr>
                <w:color w:val="000000"/>
              </w:rPr>
            </w:pPr>
            <w:r w:rsidRPr="000B3D30">
              <w:rPr>
                <w:color w:val="000000"/>
              </w:rPr>
              <w:t>1</w:t>
            </w:r>
          </w:p>
        </w:tc>
      </w:tr>
      <w:tr w:rsidR="000B3D30" w:rsidRPr="000B3D30" w:rsidTr="00A96E4C">
        <w:trPr>
          <w:trHeight w:val="122"/>
        </w:trPr>
        <w:tc>
          <w:tcPr>
            <w:tcW w:w="993" w:type="dxa"/>
            <w:tcBorders>
              <w:top w:val="single" w:sz="4" w:space="0" w:color="auto"/>
              <w:bottom w:val="single" w:sz="4" w:space="0" w:color="auto"/>
            </w:tcBorders>
          </w:tcPr>
          <w:p w:rsidR="000B3D30" w:rsidRPr="000B3D30" w:rsidRDefault="006B5FEB" w:rsidP="000B3D30">
            <w:pPr>
              <w:tabs>
                <w:tab w:val="left" w:pos="4100"/>
              </w:tabs>
              <w:jc w:val="both"/>
              <w:rPr>
                <w:color w:val="000000"/>
              </w:rPr>
            </w:pPr>
            <w:r>
              <w:rPr>
                <w:color w:val="000000"/>
              </w:rPr>
              <w:t>8</w:t>
            </w:r>
          </w:p>
        </w:tc>
        <w:tc>
          <w:tcPr>
            <w:tcW w:w="7958" w:type="dxa"/>
            <w:tcBorders>
              <w:top w:val="single" w:sz="4" w:space="0" w:color="auto"/>
              <w:bottom w:val="single" w:sz="4" w:space="0" w:color="auto"/>
            </w:tcBorders>
          </w:tcPr>
          <w:p w:rsidR="000B3D30" w:rsidRPr="000B3D30" w:rsidRDefault="000B3D30" w:rsidP="000B3D30">
            <w:pPr>
              <w:tabs>
                <w:tab w:val="left" w:pos="4100"/>
              </w:tabs>
              <w:jc w:val="both"/>
              <w:rPr>
                <w:color w:val="000000"/>
              </w:rPr>
            </w:pPr>
            <w:r w:rsidRPr="000B3D30">
              <w:rPr>
                <w:color w:val="000000"/>
                <w:lang w:val="en-US"/>
              </w:rPr>
              <w:t>DVD</w:t>
            </w:r>
            <w:r w:rsidRPr="000B3D30">
              <w:rPr>
                <w:color w:val="000000"/>
              </w:rPr>
              <w:t xml:space="preserve"> Народная музыка </w:t>
            </w:r>
          </w:p>
        </w:tc>
        <w:tc>
          <w:tcPr>
            <w:tcW w:w="1255" w:type="dxa"/>
            <w:tcBorders>
              <w:top w:val="single" w:sz="4" w:space="0" w:color="auto"/>
              <w:bottom w:val="single" w:sz="4" w:space="0" w:color="auto"/>
            </w:tcBorders>
          </w:tcPr>
          <w:p w:rsidR="000B3D30" w:rsidRPr="000B3D30" w:rsidRDefault="000B3D30" w:rsidP="000B3D30">
            <w:pPr>
              <w:tabs>
                <w:tab w:val="left" w:pos="4100"/>
              </w:tabs>
              <w:jc w:val="both"/>
              <w:rPr>
                <w:color w:val="000000"/>
              </w:rPr>
            </w:pPr>
            <w:r w:rsidRPr="000B3D30">
              <w:rPr>
                <w:color w:val="000000"/>
              </w:rPr>
              <w:t>1</w:t>
            </w:r>
          </w:p>
        </w:tc>
      </w:tr>
      <w:tr w:rsidR="000B3D30" w:rsidRPr="000B3D30" w:rsidTr="00A96E4C">
        <w:trPr>
          <w:trHeight w:val="149"/>
        </w:trPr>
        <w:tc>
          <w:tcPr>
            <w:tcW w:w="993" w:type="dxa"/>
            <w:tcBorders>
              <w:top w:val="single" w:sz="4" w:space="0" w:color="auto"/>
              <w:bottom w:val="single" w:sz="4" w:space="0" w:color="auto"/>
            </w:tcBorders>
          </w:tcPr>
          <w:p w:rsidR="000B3D30" w:rsidRPr="000B3D30" w:rsidRDefault="006B5FEB" w:rsidP="000B3D30">
            <w:pPr>
              <w:tabs>
                <w:tab w:val="left" w:pos="4100"/>
              </w:tabs>
              <w:jc w:val="both"/>
              <w:rPr>
                <w:color w:val="000000"/>
              </w:rPr>
            </w:pPr>
            <w:r>
              <w:rPr>
                <w:color w:val="000000"/>
              </w:rPr>
              <w:t>9</w:t>
            </w:r>
          </w:p>
        </w:tc>
        <w:tc>
          <w:tcPr>
            <w:tcW w:w="7958" w:type="dxa"/>
            <w:tcBorders>
              <w:top w:val="single" w:sz="4" w:space="0" w:color="auto"/>
              <w:bottom w:val="single" w:sz="4" w:space="0" w:color="auto"/>
            </w:tcBorders>
          </w:tcPr>
          <w:p w:rsidR="000B3D30" w:rsidRPr="000B3D30" w:rsidRDefault="000B3D30" w:rsidP="000B3D30">
            <w:pPr>
              <w:tabs>
                <w:tab w:val="left" w:pos="4100"/>
              </w:tabs>
              <w:jc w:val="both"/>
              <w:rPr>
                <w:color w:val="000000"/>
              </w:rPr>
            </w:pPr>
            <w:r w:rsidRPr="000B3D30">
              <w:rPr>
                <w:color w:val="000000"/>
                <w:lang w:val="en-US"/>
              </w:rPr>
              <w:t>DVD</w:t>
            </w:r>
            <w:r w:rsidRPr="000B3D30">
              <w:rPr>
                <w:color w:val="000000"/>
              </w:rPr>
              <w:t>/Фантазия/Время мелодий (м./ф.)</w:t>
            </w:r>
          </w:p>
        </w:tc>
        <w:tc>
          <w:tcPr>
            <w:tcW w:w="1255" w:type="dxa"/>
            <w:tcBorders>
              <w:top w:val="single" w:sz="4" w:space="0" w:color="auto"/>
              <w:bottom w:val="single" w:sz="4" w:space="0" w:color="auto"/>
            </w:tcBorders>
          </w:tcPr>
          <w:p w:rsidR="000B3D30" w:rsidRPr="000B3D30" w:rsidRDefault="000B3D30" w:rsidP="000B3D30">
            <w:pPr>
              <w:tabs>
                <w:tab w:val="left" w:pos="4100"/>
              </w:tabs>
              <w:jc w:val="both"/>
              <w:rPr>
                <w:color w:val="000000"/>
              </w:rPr>
            </w:pPr>
            <w:r w:rsidRPr="000B3D30">
              <w:rPr>
                <w:color w:val="000000"/>
              </w:rPr>
              <w:t>1</w:t>
            </w:r>
          </w:p>
        </w:tc>
      </w:tr>
      <w:tr w:rsidR="000B3D30" w:rsidRPr="000B3D30" w:rsidTr="00A96E4C">
        <w:trPr>
          <w:trHeight w:val="122"/>
        </w:trPr>
        <w:tc>
          <w:tcPr>
            <w:tcW w:w="993" w:type="dxa"/>
            <w:tcBorders>
              <w:top w:val="single" w:sz="4" w:space="0" w:color="auto"/>
              <w:bottom w:val="single" w:sz="4" w:space="0" w:color="auto"/>
            </w:tcBorders>
          </w:tcPr>
          <w:p w:rsidR="000B3D30" w:rsidRPr="000B3D30" w:rsidRDefault="000B3D30" w:rsidP="006B5FEB">
            <w:pPr>
              <w:tabs>
                <w:tab w:val="left" w:pos="4100"/>
              </w:tabs>
              <w:jc w:val="both"/>
              <w:rPr>
                <w:color w:val="000000"/>
              </w:rPr>
            </w:pPr>
            <w:r w:rsidRPr="000B3D30">
              <w:rPr>
                <w:color w:val="000000"/>
              </w:rPr>
              <w:t>1</w:t>
            </w:r>
            <w:r w:rsidR="006B5FEB">
              <w:rPr>
                <w:color w:val="000000"/>
              </w:rPr>
              <w:t>0</w:t>
            </w:r>
          </w:p>
        </w:tc>
        <w:tc>
          <w:tcPr>
            <w:tcW w:w="7958" w:type="dxa"/>
            <w:tcBorders>
              <w:top w:val="single" w:sz="4" w:space="0" w:color="auto"/>
              <w:bottom w:val="single" w:sz="4" w:space="0" w:color="auto"/>
            </w:tcBorders>
          </w:tcPr>
          <w:p w:rsidR="000B3D30" w:rsidRPr="000B3D30" w:rsidRDefault="000B3D30" w:rsidP="000B3D30">
            <w:pPr>
              <w:tabs>
                <w:tab w:val="left" w:pos="4100"/>
              </w:tabs>
              <w:jc w:val="both"/>
              <w:rPr>
                <w:color w:val="000000"/>
              </w:rPr>
            </w:pPr>
            <w:r w:rsidRPr="000B3D30">
              <w:rPr>
                <w:color w:val="000000"/>
                <w:lang w:val="en-US"/>
              </w:rPr>
              <w:t>VHS/</w:t>
            </w:r>
            <w:r w:rsidRPr="000B3D30">
              <w:rPr>
                <w:color w:val="000000"/>
              </w:rPr>
              <w:t>В мире музыки -1</w:t>
            </w:r>
          </w:p>
        </w:tc>
        <w:tc>
          <w:tcPr>
            <w:tcW w:w="1255" w:type="dxa"/>
            <w:tcBorders>
              <w:top w:val="single" w:sz="4" w:space="0" w:color="auto"/>
              <w:bottom w:val="single" w:sz="4" w:space="0" w:color="auto"/>
            </w:tcBorders>
          </w:tcPr>
          <w:p w:rsidR="000B3D30" w:rsidRPr="000B3D30" w:rsidRDefault="000B3D30" w:rsidP="000B3D30">
            <w:pPr>
              <w:tabs>
                <w:tab w:val="left" w:pos="4100"/>
              </w:tabs>
              <w:jc w:val="both"/>
              <w:rPr>
                <w:color w:val="000000"/>
              </w:rPr>
            </w:pPr>
            <w:r w:rsidRPr="000B3D30">
              <w:rPr>
                <w:color w:val="000000"/>
              </w:rPr>
              <w:t>1</w:t>
            </w:r>
          </w:p>
        </w:tc>
      </w:tr>
      <w:tr w:rsidR="000B3D30" w:rsidRPr="000B3D30" w:rsidTr="00A96E4C">
        <w:trPr>
          <w:trHeight w:val="149"/>
        </w:trPr>
        <w:tc>
          <w:tcPr>
            <w:tcW w:w="993" w:type="dxa"/>
            <w:tcBorders>
              <w:top w:val="single" w:sz="4" w:space="0" w:color="auto"/>
              <w:bottom w:val="single" w:sz="4" w:space="0" w:color="auto"/>
            </w:tcBorders>
          </w:tcPr>
          <w:p w:rsidR="000B3D30" w:rsidRPr="000B3D30" w:rsidRDefault="000B3D30" w:rsidP="006B5FEB">
            <w:pPr>
              <w:tabs>
                <w:tab w:val="left" w:pos="4100"/>
              </w:tabs>
              <w:jc w:val="both"/>
              <w:rPr>
                <w:color w:val="000000"/>
              </w:rPr>
            </w:pPr>
            <w:r w:rsidRPr="000B3D30">
              <w:rPr>
                <w:color w:val="000000"/>
              </w:rPr>
              <w:t>1</w:t>
            </w:r>
            <w:r w:rsidR="006B5FEB">
              <w:rPr>
                <w:color w:val="000000"/>
              </w:rPr>
              <w:t>1</w:t>
            </w:r>
          </w:p>
        </w:tc>
        <w:tc>
          <w:tcPr>
            <w:tcW w:w="7958" w:type="dxa"/>
            <w:tcBorders>
              <w:top w:val="single" w:sz="4" w:space="0" w:color="auto"/>
              <w:bottom w:val="single" w:sz="4" w:space="0" w:color="auto"/>
            </w:tcBorders>
          </w:tcPr>
          <w:p w:rsidR="000B3D30" w:rsidRPr="000B3D30" w:rsidRDefault="000B3D30" w:rsidP="000B3D30">
            <w:pPr>
              <w:tabs>
                <w:tab w:val="left" w:pos="4100"/>
              </w:tabs>
              <w:jc w:val="both"/>
              <w:rPr>
                <w:color w:val="000000"/>
              </w:rPr>
            </w:pPr>
            <w:r w:rsidRPr="000B3D30">
              <w:rPr>
                <w:color w:val="000000"/>
                <w:lang w:val="en-US"/>
              </w:rPr>
              <w:t>VHS/</w:t>
            </w:r>
            <w:r w:rsidRPr="000B3D30">
              <w:rPr>
                <w:color w:val="000000"/>
              </w:rPr>
              <w:t>В мире музыки-2</w:t>
            </w:r>
          </w:p>
        </w:tc>
        <w:tc>
          <w:tcPr>
            <w:tcW w:w="1255" w:type="dxa"/>
            <w:tcBorders>
              <w:top w:val="single" w:sz="4" w:space="0" w:color="auto"/>
              <w:bottom w:val="single" w:sz="4" w:space="0" w:color="auto"/>
            </w:tcBorders>
          </w:tcPr>
          <w:p w:rsidR="000B3D30" w:rsidRPr="000B3D30" w:rsidRDefault="000B3D30" w:rsidP="000B3D30">
            <w:pPr>
              <w:tabs>
                <w:tab w:val="left" w:pos="4100"/>
              </w:tabs>
              <w:jc w:val="both"/>
              <w:rPr>
                <w:color w:val="000000"/>
              </w:rPr>
            </w:pPr>
            <w:r w:rsidRPr="000B3D30">
              <w:rPr>
                <w:color w:val="000000"/>
              </w:rPr>
              <w:t>1</w:t>
            </w:r>
          </w:p>
        </w:tc>
      </w:tr>
      <w:tr w:rsidR="000B3D30" w:rsidRPr="000B3D30" w:rsidTr="00A96E4C">
        <w:trPr>
          <w:trHeight w:val="149"/>
        </w:trPr>
        <w:tc>
          <w:tcPr>
            <w:tcW w:w="993" w:type="dxa"/>
            <w:tcBorders>
              <w:top w:val="single" w:sz="4" w:space="0" w:color="auto"/>
              <w:bottom w:val="single" w:sz="4" w:space="0" w:color="auto"/>
            </w:tcBorders>
          </w:tcPr>
          <w:p w:rsidR="000B3D30" w:rsidRPr="000B3D30" w:rsidRDefault="000B3D30" w:rsidP="006B5FEB">
            <w:pPr>
              <w:tabs>
                <w:tab w:val="left" w:pos="4100"/>
              </w:tabs>
              <w:jc w:val="both"/>
              <w:rPr>
                <w:color w:val="000000"/>
              </w:rPr>
            </w:pPr>
            <w:r w:rsidRPr="000B3D30">
              <w:rPr>
                <w:color w:val="000000"/>
              </w:rPr>
              <w:t>1</w:t>
            </w:r>
            <w:r w:rsidR="006B5FEB">
              <w:rPr>
                <w:color w:val="000000"/>
              </w:rPr>
              <w:t>2</w:t>
            </w:r>
          </w:p>
        </w:tc>
        <w:tc>
          <w:tcPr>
            <w:tcW w:w="7958" w:type="dxa"/>
            <w:tcBorders>
              <w:top w:val="single" w:sz="4" w:space="0" w:color="auto"/>
              <w:bottom w:val="single" w:sz="4" w:space="0" w:color="auto"/>
            </w:tcBorders>
          </w:tcPr>
          <w:p w:rsidR="000B3D30" w:rsidRPr="000B3D30" w:rsidRDefault="000B3D30" w:rsidP="000B3D30">
            <w:pPr>
              <w:tabs>
                <w:tab w:val="left" w:pos="4100"/>
              </w:tabs>
              <w:jc w:val="both"/>
              <w:rPr>
                <w:color w:val="000000"/>
              </w:rPr>
            </w:pPr>
            <w:r w:rsidRPr="000B3D30">
              <w:rPr>
                <w:color w:val="000000"/>
                <w:lang w:val="en-US"/>
              </w:rPr>
              <w:t>VHS/</w:t>
            </w:r>
            <w:r w:rsidRPr="000B3D30">
              <w:rPr>
                <w:color w:val="000000"/>
              </w:rPr>
              <w:t xml:space="preserve"> Балет «Петрушка»</w:t>
            </w:r>
          </w:p>
        </w:tc>
        <w:tc>
          <w:tcPr>
            <w:tcW w:w="1255" w:type="dxa"/>
            <w:tcBorders>
              <w:top w:val="single" w:sz="4" w:space="0" w:color="auto"/>
              <w:bottom w:val="single" w:sz="4" w:space="0" w:color="auto"/>
            </w:tcBorders>
          </w:tcPr>
          <w:p w:rsidR="000B3D30" w:rsidRPr="000B3D30" w:rsidRDefault="000B3D30" w:rsidP="000B3D30">
            <w:pPr>
              <w:tabs>
                <w:tab w:val="left" w:pos="4100"/>
              </w:tabs>
              <w:jc w:val="both"/>
              <w:rPr>
                <w:color w:val="000000"/>
              </w:rPr>
            </w:pPr>
            <w:r w:rsidRPr="000B3D30">
              <w:rPr>
                <w:color w:val="000000"/>
              </w:rPr>
              <w:t>1</w:t>
            </w:r>
          </w:p>
        </w:tc>
      </w:tr>
      <w:tr w:rsidR="000B3D30" w:rsidRPr="000B3D30" w:rsidTr="00A96E4C">
        <w:trPr>
          <w:trHeight w:val="122"/>
        </w:trPr>
        <w:tc>
          <w:tcPr>
            <w:tcW w:w="993" w:type="dxa"/>
            <w:tcBorders>
              <w:top w:val="single" w:sz="4" w:space="0" w:color="auto"/>
              <w:bottom w:val="single" w:sz="4" w:space="0" w:color="auto"/>
            </w:tcBorders>
          </w:tcPr>
          <w:p w:rsidR="000B3D30" w:rsidRPr="000B3D30" w:rsidRDefault="000B3D30" w:rsidP="006B5FEB">
            <w:pPr>
              <w:tabs>
                <w:tab w:val="left" w:pos="4100"/>
              </w:tabs>
              <w:jc w:val="both"/>
              <w:rPr>
                <w:color w:val="000000"/>
              </w:rPr>
            </w:pPr>
            <w:r w:rsidRPr="000B3D30">
              <w:rPr>
                <w:color w:val="000000"/>
              </w:rPr>
              <w:t>1</w:t>
            </w:r>
            <w:r w:rsidR="006B5FEB">
              <w:rPr>
                <w:color w:val="000000"/>
              </w:rPr>
              <w:t>3</w:t>
            </w:r>
          </w:p>
        </w:tc>
        <w:tc>
          <w:tcPr>
            <w:tcW w:w="7958" w:type="dxa"/>
            <w:tcBorders>
              <w:top w:val="single" w:sz="4" w:space="0" w:color="auto"/>
              <w:bottom w:val="single" w:sz="4" w:space="0" w:color="auto"/>
            </w:tcBorders>
          </w:tcPr>
          <w:p w:rsidR="000B3D30" w:rsidRPr="000B3D30" w:rsidRDefault="000B3D30" w:rsidP="000B3D30">
            <w:pPr>
              <w:tabs>
                <w:tab w:val="left" w:pos="4100"/>
              </w:tabs>
              <w:jc w:val="both"/>
              <w:rPr>
                <w:color w:val="000000"/>
              </w:rPr>
            </w:pPr>
            <w:r w:rsidRPr="000B3D30">
              <w:rPr>
                <w:color w:val="000000"/>
                <w:lang w:val="en-US"/>
              </w:rPr>
              <w:t>VHS/</w:t>
            </w:r>
            <w:r w:rsidRPr="000B3D30">
              <w:rPr>
                <w:color w:val="000000"/>
              </w:rPr>
              <w:t xml:space="preserve"> Балет «Спящая красавица»</w:t>
            </w:r>
          </w:p>
        </w:tc>
        <w:tc>
          <w:tcPr>
            <w:tcW w:w="1255" w:type="dxa"/>
            <w:tcBorders>
              <w:top w:val="single" w:sz="4" w:space="0" w:color="auto"/>
              <w:bottom w:val="single" w:sz="4" w:space="0" w:color="auto"/>
            </w:tcBorders>
          </w:tcPr>
          <w:p w:rsidR="000B3D30" w:rsidRPr="000B3D30" w:rsidRDefault="000B3D30" w:rsidP="000B3D30">
            <w:pPr>
              <w:tabs>
                <w:tab w:val="left" w:pos="4100"/>
              </w:tabs>
              <w:jc w:val="both"/>
              <w:rPr>
                <w:color w:val="000000"/>
              </w:rPr>
            </w:pPr>
            <w:r w:rsidRPr="000B3D30">
              <w:rPr>
                <w:color w:val="000000"/>
              </w:rPr>
              <w:t>1</w:t>
            </w:r>
          </w:p>
        </w:tc>
      </w:tr>
      <w:tr w:rsidR="000B3D30" w:rsidRPr="000B3D30" w:rsidTr="00A96E4C">
        <w:trPr>
          <w:trHeight w:val="149"/>
        </w:trPr>
        <w:tc>
          <w:tcPr>
            <w:tcW w:w="993" w:type="dxa"/>
            <w:tcBorders>
              <w:top w:val="single" w:sz="4" w:space="0" w:color="auto"/>
              <w:bottom w:val="single" w:sz="4" w:space="0" w:color="auto"/>
            </w:tcBorders>
          </w:tcPr>
          <w:p w:rsidR="000B3D30" w:rsidRPr="000B3D30" w:rsidRDefault="000B3D30" w:rsidP="006B5FEB">
            <w:pPr>
              <w:tabs>
                <w:tab w:val="left" w:pos="4100"/>
              </w:tabs>
              <w:jc w:val="both"/>
              <w:rPr>
                <w:color w:val="000000"/>
              </w:rPr>
            </w:pPr>
            <w:r w:rsidRPr="000B3D30">
              <w:rPr>
                <w:color w:val="000000"/>
              </w:rPr>
              <w:t>1</w:t>
            </w:r>
            <w:r w:rsidR="006B5FEB">
              <w:rPr>
                <w:color w:val="000000"/>
              </w:rPr>
              <w:t>4</w:t>
            </w:r>
          </w:p>
        </w:tc>
        <w:tc>
          <w:tcPr>
            <w:tcW w:w="7958" w:type="dxa"/>
            <w:tcBorders>
              <w:top w:val="single" w:sz="4" w:space="0" w:color="auto"/>
              <w:bottom w:val="single" w:sz="4" w:space="0" w:color="auto"/>
            </w:tcBorders>
          </w:tcPr>
          <w:p w:rsidR="00532951" w:rsidRPr="000B3D30" w:rsidRDefault="000B3D30" w:rsidP="000B3D30">
            <w:pPr>
              <w:tabs>
                <w:tab w:val="left" w:pos="4100"/>
              </w:tabs>
              <w:jc w:val="both"/>
              <w:rPr>
                <w:color w:val="000000"/>
              </w:rPr>
            </w:pPr>
            <w:r w:rsidRPr="000B3D30">
              <w:rPr>
                <w:color w:val="000000"/>
                <w:lang w:val="en-US"/>
              </w:rPr>
              <w:t>VHS/</w:t>
            </w:r>
            <w:r w:rsidRPr="000B3D30">
              <w:rPr>
                <w:color w:val="000000"/>
              </w:rPr>
              <w:t xml:space="preserve"> Балет «Лебединое озеро»</w:t>
            </w:r>
          </w:p>
        </w:tc>
        <w:tc>
          <w:tcPr>
            <w:tcW w:w="1255" w:type="dxa"/>
            <w:tcBorders>
              <w:top w:val="single" w:sz="4" w:space="0" w:color="auto"/>
              <w:bottom w:val="single" w:sz="4" w:space="0" w:color="auto"/>
            </w:tcBorders>
          </w:tcPr>
          <w:p w:rsidR="000B3D30" w:rsidRPr="000B3D30" w:rsidRDefault="000B3D30" w:rsidP="000B3D30">
            <w:pPr>
              <w:tabs>
                <w:tab w:val="left" w:pos="4100"/>
              </w:tabs>
              <w:jc w:val="both"/>
              <w:rPr>
                <w:color w:val="000000"/>
              </w:rPr>
            </w:pPr>
            <w:r w:rsidRPr="000B3D30">
              <w:rPr>
                <w:color w:val="000000"/>
              </w:rPr>
              <w:t>1</w:t>
            </w:r>
          </w:p>
        </w:tc>
      </w:tr>
    </w:tbl>
    <w:p w:rsidR="00A96E4C" w:rsidRDefault="006B5FEB" w:rsidP="006B5FEB">
      <w:pPr>
        <w:tabs>
          <w:tab w:val="left" w:pos="4100"/>
        </w:tabs>
        <w:rPr>
          <w:b/>
          <w:i/>
          <w:color w:val="000000"/>
        </w:rPr>
      </w:pPr>
      <w:r>
        <w:rPr>
          <w:b/>
          <w:i/>
          <w:color w:val="000000"/>
        </w:rPr>
        <w:t xml:space="preserve"> </w:t>
      </w:r>
    </w:p>
    <w:p w:rsidR="001431C3" w:rsidRPr="006B5FEB" w:rsidRDefault="001431C3" w:rsidP="006B5FEB">
      <w:pPr>
        <w:tabs>
          <w:tab w:val="left" w:pos="4100"/>
        </w:tabs>
        <w:rPr>
          <w:b/>
          <w:i/>
          <w:color w:val="000000"/>
        </w:rPr>
      </w:pPr>
      <w:r w:rsidRPr="00511B67">
        <w:rPr>
          <w:b/>
        </w:rPr>
        <w:t>Средства  обучения:</w:t>
      </w:r>
      <w:r w:rsidRPr="00511B67">
        <w:t xml:space="preserve"> </w:t>
      </w:r>
    </w:p>
    <w:p w:rsidR="001431C3" w:rsidRPr="000B3D30" w:rsidRDefault="001431C3" w:rsidP="001431C3">
      <w:pPr>
        <w:tabs>
          <w:tab w:val="left" w:pos="5964"/>
        </w:tabs>
        <w:jc w:val="both"/>
      </w:pPr>
      <w:r w:rsidRPr="00BC4847">
        <w:t>Музыкальные инструменты: фортепиано (пианино),</w:t>
      </w:r>
      <w:r w:rsidRPr="000B3D30">
        <w:t xml:space="preserve"> балалайка, свирель, деревянные ложки.</w:t>
      </w:r>
    </w:p>
    <w:p w:rsidR="006B5FEB" w:rsidRDefault="001431C3" w:rsidP="00A96E4C">
      <w:pPr>
        <w:tabs>
          <w:tab w:val="left" w:pos="5964"/>
        </w:tabs>
        <w:jc w:val="both"/>
      </w:pPr>
      <w:r w:rsidRPr="000B3D30">
        <w:t>Музыкальный центр, ноутбук, телевизор</w:t>
      </w:r>
      <w:r w:rsidRPr="00BC4847">
        <w:t>.</w:t>
      </w:r>
    </w:p>
    <w:p w:rsidR="004B24A0" w:rsidRPr="007D6264" w:rsidRDefault="004B24A0" w:rsidP="007D6264"/>
    <w:sectPr w:rsidR="004B24A0" w:rsidRPr="007D6264" w:rsidSect="00A96E4C">
      <w:headerReference w:type="default" r:id="rId8"/>
      <w:headerReference w:type="first" r:id="rId9"/>
      <w:pgSz w:w="11906" w:h="16838"/>
      <w:pgMar w:top="1134" w:right="566" w:bottom="1276" w:left="1134" w:header="56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3BC2" w:rsidRDefault="005D3BC2" w:rsidP="006A7912">
      <w:r>
        <w:separator/>
      </w:r>
    </w:p>
  </w:endnote>
  <w:endnote w:type="continuationSeparator" w:id="0">
    <w:p w:rsidR="005D3BC2" w:rsidRDefault="005D3BC2" w:rsidP="006A7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3BC2" w:rsidRDefault="005D3BC2" w:rsidP="006A7912">
      <w:r>
        <w:separator/>
      </w:r>
    </w:p>
  </w:footnote>
  <w:footnote w:type="continuationSeparator" w:id="0">
    <w:p w:rsidR="005D3BC2" w:rsidRDefault="005D3BC2" w:rsidP="006A79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3868225"/>
      <w:docPartObj>
        <w:docPartGallery w:val="Page Numbers (Top of Page)"/>
        <w:docPartUnique/>
      </w:docPartObj>
    </w:sdtPr>
    <w:sdtEndPr/>
    <w:sdtContent>
      <w:p w:rsidR="00583615" w:rsidRDefault="00583615">
        <w:pPr>
          <w:pStyle w:val="a7"/>
          <w:jc w:val="center"/>
        </w:pPr>
        <w:r>
          <w:fldChar w:fldCharType="begin"/>
        </w:r>
        <w:r>
          <w:instrText>PAGE   \* MERGEFORMAT</w:instrText>
        </w:r>
        <w:r>
          <w:fldChar w:fldCharType="separate"/>
        </w:r>
        <w:r w:rsidR="00F33F51">
          <w:rPr>
            <w:noProof/>
          </w:rPr>
          <w:t>7</w:t>
        </w:r>
        <w:r>
          <w:fldChar w:fldCharType="end"/>
        </w:r>
      </w:p>
    </w:sdtContent>
  </w:sdt>
  <w:p w:rsidR="00B00913" w:rsidRDefault="00B00913">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913" w:rsidRDefault="00B00913">
    <w:pPr>
      <w:pStyle w:val="a7"/>
      <w:jc w:val="center"/>
    </w:pPr>
  </w:p>
  <w:p w:rsidR="00B00913" w:rsidRDefault="00B0091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62304"/>
    <w:multiLevelType w:val="hybridMultilevel"/>
    <w:tmpl w:val="6096BFD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1A8466EF"/>
    <w:multiLevelType w:val="hybridMultilevel"/>
    <w:tmpl w:val="70D4FFEE"/>
    <w:lvl w:ilvl="0" w:tplc="ECBA5F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FF37677"/>
    <w:multiLevelType w:val="hybridMultilevel"/>
    <w:tmpl w:val="D2546B8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582C60E6"/>
    <w:multiLevelType w:val="hybridMultilevel"/>
    <w:tmpl w:val="25FC89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0780885"/>
    <w:multiLevelType w:val="hybridMultilevel"/>
    <w:tmpl w:val="1C766440"/>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5" w15:restartNumberingAfterBreak="0">
    <w:nsid w:val="78D37D22"/>
    <w:multiLevelType w:val="hybridMultilevel"/>
    <w:tmpl w:val="C3AC16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5"/>
  </w:num>
  <w:num w:numId="6">
    <w:abstractNumId w:val="4"/>
    <w:lvlOverride w:ilvl="0"/>
    <w:lvlOverride w:ilvl="1"/>
    <w:lvlOverride w:ilvl="2"/>
    <w:lvlOverride w:ilvl="3"/>
    <w:lvlOverride w:ilvl="4"/>
    <w:lvlOverride w:ilvl="5"/>
    <w:lvlOverride w:ilvl="6"/>
    <w:lvlOverride w:ilvl="7"/>
    <w:lvlOverride w:ilv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CEE"/>
    <w:rsid w:val="000039EB"/>
    <w:rsid w:val="00013853"/>
    <w:rsid w:val="000239FA"/>
    <w:rsid w:val="00031747"/>
    <w:rsid w:val="0003380A"/>
    <w:rsid w:val="00040CA7"/>
    <w:rsid w:val="00055AD0"/>
    <w:rsid w:val="00057E9D"/>
    <w:rsid w:val="000647D9"/>
    <w:rsid w:val="00067B19"/>
    <w:rsid w:val="000874EB"/>
    <w:rsid w:val="0008788E"/>
    <w:rsid w:val="000A32FB"/>
    <w:rsid w:val="000A602C"/>
    <w:rsid w:val="000B2108"/>
    <w:rsid w:val="000B245F"/>
    <w:rsid w:val="000B3B5D"/>
    <w:rsid w:val="000B3D30"/>
    <w:rsid w:val="000B5A3C"/>
    <w:rsid w:val="000F0BCC"/>
    <w:rsid w:val="000F7F7C"/>
    <w:rsid w:val="00100497"/>
    <w:rsid w:val="00111F49"/>
    <w:rsid w:val="001143B6"/>
    <w:rsid w:val="00117D29"/>
    <w:rsid w:val="001337D4"/>
    <w:rsid w:val="0013654E"/>
    <w:rsid w:val="001431C3"/>
    <w:rsid w:val="001451E7"/>
    <w:rsid w:val="001618F9"/>
    <w:rsid w:val="00170387"/>
    <w:rsid w:val="00172D54"/>
    <w:rsid w:val="0017611D"/>
    <w:rsid w:val="00191D19"/>
    <w:rsid w:val="001A1AE3"/>
    <w:rsid w:val="001A3BC8"/>
    <w:rsid w:val="001B22E8"/>
    <w:rsid w:val="001B455F"/>
    <w:rsid w:val="001B5838"/>
    <w:rsid w:val="001C1FD8"/>
    <w:rsid w:val="001C22AE"/>
    <w:rsid w:val="001C336C"/>
    <w:rsid w:val="001C5BB2"/>
    <w:rsid w:val="001E21B0"/>
    <w:rsid w:val="001E276C"/>
    <w:rsid w:val="001E3C2E"/>
    <w:rsid w:val="001F0256"/>
    <w:rsid w:val="001F2314"/>
    <w:rsid w:val="002020CB"/>
    <w:rsid w:val="0020266B"/>
    <w:rsid w:val="00212364"/>
    <w:rsid w:val="00214A48"/>
    <w:rsid w:val="00222026"/>
    <w:rsid w:val="002251E0"/>
    <w:rsid w:val="002255CB"/>
    <w:rsid w:val="00226AEC"/>
    <w:rsid w:val="00234C7D"/>
    <w:rsid w:val="002360D9"/>
    <w:rsid w:val="00242040"/>
    <w:rsid w:val="002453EF"/>
    <w:rsid w:val="002472E6"/>
    <w:rsid w:val="0025040A"/>
    <w:rsid w:val="0025084A"/>
    <w:rsid w:val="00250E49"/>
    <w:rsid w:val="0026063B"/>
    <w:rsid w:val="00263F8F"/>
    <w:rsid w:val="0026601E"/>
    <w:rsid w:val="00271364"/>
    <w:rsid w:val="00274596"/>
    <w:rsid w:val="002776FE"/>
    <w:rsid w:val="00293251"/>
    <w:rsid w:val="00293502"/>
    <w:rsid w:val="002957FF"/>
    <w:rsid w:val="00297E3A"/>
    <w:rsid w:val="002A5030"/>
    <w:rsid w:val="002E2063"/>
    <w:rsid w:val="002E2194"/>
    <w:rsid w:val="002E59A2"/>
    <w:rsid w:val="00302961"/>
    <w:rsid w:val="00306018"/>
    <w:rsid w:val="00312326"/>
    <w:rsid w:val="00315B86"/>
    <w:rsid w:val="00320F47"/>
    <w:rsid w:val="00346FE9"/>
    <w:rsid w:val="00357638"/>
    <w:rsid w:val="0036537E"/>
    <w:rsid w:val="00365604"/>
    <w:rsid w:val="003925B3"/>
    <w:rsid w:val="00394D26"/>
    <w:rsid w:val="003A29E1"/>
    <w:rsid w:val="003A3888"/>
    <w:rsid w:val="003A512B"/>
    <w:rsid w:val="003B5F0B"/>
    <w:rsid w:val="003D7ABC"/>
    <w:rsid w:val="003F007A"/>
    <w:rsid w:val="003F0E84"/>
    <w:rsid w:val="004008D3"/>
    <w:rsid w:val="004032C9"/>
    <w:rsid w:val="00403B38"/>
    <w:rsid w:val="00417E9E"/>
    <w:rsid w:val="004210B8"/>
    <w:rsid w:val="00421B00"/>
    <w:rsid w:val="004368A9"/>
    <w:rsid w:val="00436C81"/>
    <w:rsid w:val="004379B4"/>
    <w:rsid w:val="00441448"/>
    <w:rsid w:val="00484A27"/>
    <w:rsid w:val="004A0328"/>
    <w:rsid w:val="004B24A0"/>
    <w:rsid w:val="004B6E96"/>
    <w:rsid w:val="004C035C"/>
    <w:rsid w:val="004C3ABD"/>
    <w:rsid w:val="004C3F0E"/>
    <w:rsid w:val="004C461E"/>
    <w:rsid w:val="004D0C27"/>
    <w:rsid w:val="004D302B"/>
    <w:rsid w:val="004E2764"/>
    <w:rsid w:val="004E45D1"/>
    <w:rsid w:val="004F00B0"/>
    <w:rsid w:val="004F058C"/>
    <w:rsid w:val="00510A30"/>
    <w:rsid w:val="00511B67"/>
    <w:rsid w:val="00516937"/>
    <w:rsid w:val="00517F4C"/>
    <w:rsid w:val="00526CEC"/>
    <w:rsid w:val="00532951"/>
    <w:rsid w:val="005469B0"/>
    <w:rsid w:val="00564955"/>
    <w:rsid w:val="00572D3B"/>
    <w:rsid w:val="005731F2"/>
    <w:rsid w:val="00575F8B"/>
    <w:rsid w:val="0058090C"/>
    <w:rsid w:val="005815DA"/>
    <w:rsid w:val="00582CB9"/>
    <w:rsid w:val="00583615"/>
    <w:rsid w:val="005A458F"/>
    <w:rsid w:val="005A7CD9"/>
    <w:rsid w:val="005B306B"/>
    <w:rsid w:val="005B3A7C"/>
    <w:rsid w:val="005D3BC2"/>
    <w:rsid w:val="005D6658"/>
    <w:rsid w:val="005E7600"/>
    <w:rsid w:val="00606C39"/>
    <w:rsid w:val="00607A34"/>
    <w:rsid w:val="00610350"/>
    <w:rsid w:val="0061490F"/>
    <w:rsid w:val="00633158"/>
    <w:rsid w:val="00634B52"/>
    <w:rsid w:val="00641EB3"/>
    <w:rsid w:val="006426A5"/>
    <w:rsid w:val="00664143"/>
    <w:rsid w:val="006674D7"/>
    <w:rsid w:val="00673458"/>
    <w:rsid w:val="00674015"/>
    <w:rsid w:val="00684035"/>
    <w:rsid w:val="00694D11"/>
    <w:rsid w:val="00695E72"/>
    <w:rsid w:val="00697D9E"/>
    <w:rsid w:val="006A7912"/>
    <w:rsid w:val="006B3A8A"/>
    <w:rsid w:val="006B418E"/>
    <w:rsid w:val="006B5FEB"/>
    <w:rsid w:val="006C56F7"/>
    <w:rsid w:val="006C6F35"/>
    <w:rsid w:val="006D059D"/>
    <w:rsid w:val="006D36A1"/>
    <w:rsid w:val="006D402E"/>
    <w:rsid w:val="00716581"/>
    <w:rsid w:val="0073252E"/>
    <w:rsid w:val="00732C7D"/>
    <w:rsid w:val="00740650"/>
    <w:rsid w:val="00741A75"/>
    <w:rsid w:val="00745086"/>
    <w:rsid w:val="00754BD5"/>
    <w:rsid w:val="00756E54"/>
    <w:rsid w:val="00760BB2"/>
    <w:rsid w:val="007713AB"/>
    <w:rsid w:val="007845EB"/>
    <w:rsid w:val="0078639F"/>
    <w:rsid w:val="007874AB"/>
    <w:rsid w:val="00791717"/>
    <w:rsid w:val="00794BC9"/>
    <w:rsid w:val="007B2457"/>
    <w:rsid w:val="007B28AB"/>
    <w:rsid w:val="007B5FF2"/>
    <w:rsid w:val="007C66DC"/>
    <w:rsid w:val="007D6264"/>
    <w:rsid w:val="007D71F0"/>
    <w:rsid w:val="007E0E94"/>
    <w:rsid w:val="007F1A7F"/>
    <w:rsid w:val="008013C8"/>
    <w:rsid w:val="00807D3A"/>
    <w:rsid w:val="008170A2"/>
    <w:rsid w:val="00831B8C"/>
    <w:rsid w:val="00845EA1"/>
    <w:rsid w:val="00847B8A"/>
    <w:rsid w:val="008525C4"/>
    <w:rsid w:val="00861562"/>
    <w:rsid w:val="00865503"/>
    <w:rsid w:val="008658BF"/>
    <w:rsid w:val="00885247"/>
    <w:rsid w:val="0088601F"/>
    <w:rsid w:val="00886AE0"/>
    <w:rsid w:val="008958AC"/>
    <w:rsid w:val="00895DCC"/>
    <w:rsid w:val="008C3A7E"/>
    <w:rsid w:val="008D0461"/>
    <w:rsid w:val="008E414B"/>
    <w:rsid w:val="008F0465"/>
    <w:rsid w:val="00913F5A"/>
    <w:rsid w:val="00970AE5"/>
    <w:rsid w:val="00974358"/>
    <w:rsid w:val="0097631E"/>
    <w:rsid w:val="009938D8"/>
    <w:rsid w:val="00993BF2"/>
    <w:rsid w:val="009A45BF"/>
    <w:rsid w:val="009A6812"/>
    <w:rsid w:val="009B134C"/>
    <w:rsid w:val="009B3748"/>
    <w:rsid w:val="009C1490"/>
    <w:rsid w:val="009F416F"/>
    <w:rsid w:val="00A01647"/>
    <w:rsid w:val="00A138D5"/>
    <w:rsid w:val="00A147CD"/>
    <w:rsid w:val="00A21950"/>
    <w:rsid w:val="00A3039B"/>
    <w:rsid w:val="00A567F7"/>
    <w:rsid w:val="00A63C6E"/>
    <w:rsid w:val="00A778D4"/>
    <w:rsid w:val="00A827F0"/>
    <w:rsid w:val="00A96E4C"/>
    <w:rsid w:val="00AA64D4"/>
    <w:rsid w:val="00AB4E46"/>
    <w:rsid w:val="00AC0DD7"/>
    <w:rsid w:val="00AC5E96"/>
    <w:rsid w:val="00AD482D"/>
    <w:rsid w:val="00AD4C42"/>
    <w:rsid w:val="00AE2A5B"/>
    <w:rsid w:val="00AE4E93"/>
    <w:rsid w:val="00AE7931"/>
    <w:rsid w:val="00AF030E"/>
    <w:rsid w:val="00AF214D"/>
    <w:rsid w:val="00B00913"/>
    <w:rsid w:val="00B02F07"/>
    <w:rsid w:val="00B1151A"/>
    <w:rsid w:val="00B136F4"/>
    <w:rsid w:val="00B17706"/>
    <w:rsid w:val="00B25C86"/>
    <w:rsid w:val="00B27CF2"/>
    <w:rsid w:val="00B34560"/>
    <w:rsid w:val="00B35462"/>
    <w:rsid w:val="00B43FCE"/>
    <w:rsid w:val="00B5004C"/>
    <w:rsid w:val="00B528C6"/>
    <w:rsid w:val="00B56E3C"/>
    <w:rsid w:val="00B679DC"/>
    <w:rsid w:val="00B75440"/>
    <w:rsid w:val="00B815D8"/>
    <w:rsid w:val="00B96A2D"/>
    <w:rsid w:val="00BA2C27"/>
    <w:rsid w:val="00BA7299"/>
    <w:rsid w:val="00BB1D1A"/>
    <w:rsid w:val="00BB4A55"/>
    <w:rsid w:val="00BC1C02"/>
    <w:rsid w:val="00BC4847"/>
    <w:rsid w:val="00BC5D0D"/>
    <w:rsid w:val="00BD4560"/>
    <w:rsid w:val="00BD6457"/>
    <w:rsid w:val="00BD6691"/>
    <w:rsid w:val="00BE3846"/>
    <w:rsid w:val="00BE5BD1"/>
    <w:rsid w:val="00BF5061"/>
    <w:rsid w:val="00C15423"/>
    <w:rsid w:val="00C23BCE"/>
    <w:rsid w:val="00C25053"/>
    <w:rsid w:val="00C25FB6"/>
    <w:rsid w:val="00C33C28"/>
    <w:rsid w:val="00C36C37"/>
    <w:rsid w:val="00C405D5"/>
    <w:rsid w:val="00C42114"/>
    <w:rsid w:val="00C43CB4"/>
    <w:rsid w:val="00C51AB5"/>
    <w:rsid w:val="00C57560"/>
    <w:rsid w:val="00C64A27"/>
    <w:rsid w:val="00C74209"/>
    <w:rsid w:val="00C8580B"/>
    <w:rsid w:val="00C87449"/>
    <w:rsid w:val="00C87624"/>
    <w:rsid w:val="00C96EDF"/>
    <w:rsid w:val="00CA37F2"/>
    <w:rsid w:val="00CC2327"/>
    <w:rsid w:val="00CD3798"/>
    <w:rsid w:val="00CD6C42"/>
    <w:rsid w:val="00CD7F53"/>
    <w:rsid w:val="00CE0D68"/>
    <w:rsid w:val="00CE125A"/>
    <w:rsid w:val="00CE1ED2"/>
    <w:rsid w:val="00CE4D53"/>
    <w:rsid w:val="00CE5382"/>
    <w:rsid w:val="00CF3045"/>
    <w:rsid w:val="00D05C76"/>
    <w:rsid w:val="00D10A68"/>
    <w:rsid w:val="00D14375"/>
    <w:rsid w:val="00D27694"/>
    <w:rsid w:val="00D27953"/>
    <w:rsid w:val="00D35616"/>
    <w:rsid w:val="00D478E8"/>
    <w:rsid w:val="00D520FB"/>
    <w:rsid w:val="00D61E82"/>
    <w:rsid w:val="00D628B7"/>
    <w:rsid w:val="00D67C09"/>
    <w:rsid w:val="00D91FD7"/>
    <w:rsid w:val="00D92F01"/>
    <w:rsid w:val="00DA2E0F"/>
    <w:rsid w:val="00DC0AB3"/>
    <w:rsid w:val="00DC0F89"/>
    <w:rsid w:val="00DD3EE6"/>
    <w:rsid w:val="00DF1800"/>
    <w:rsid w:val="00DF2025"/>
    <w:rsid w:val="00E02686"/>
    <w:rsid w:val="00E14A8B"/>
    <w:rsid w:val="00E2211B"/>
    <w:rsid w:val="00E24423"/>
    <w:rsid w:val="00E24E37"/>
    <w:rsid w:val="00E44580"/>
    <w:rsid w:val="00E51D5C"/>
    <w:rsid w:val="00E54558"/>
    <w:rsid w:val="00E609D6"/>
    <w:rsid w:val="00E63A71"/>
    <w:rsid w:val="00E66AF1"/>
    <w:rsid w:val="00E75912"/>
    <w:rsid w:val="00E81C8C"/>
    <w:rsid w:val="00EA4397"/>
    <w:rsid w:val="00EE017C"/>
    <w:rsid w:val="00EE2CEE"/>
    <w:rsid w:val="00F011AD"/>
    <w:rsid w:val="00F17C91"/>
    <w:rsid w:val="00F213AD"/>
    <w:rsid w:val="00F2303F"/>
    <w:rsid w:val="00F33120"/>
    <w:rsid w:val="00F33F51"/>
    <w:rsid w:val="00F3488E"/>
    <w:rsid w:val="00F35921"/>
    <w:rsid w:val="00F402CF"/>
    <w:rsid w:val="00F41BC5"/>
    <w:rsid w:val="00F5047F"/>
    <w:rsid w:val="00F52047"/>
    <w:rsid w:val="00F52862"/>
    <w:rsid w:val="00F7560D"/>
    <w:rsid w:val="00F83502"/>
    <w:rsid w:val="00F85385"/>
    <w:rsid w:val="00F8643F"/>
    <w:rsid w:val="00F86CED"/>
    <w:rsid w:val="00F918DC"/>
    <w:rsid w:val="00F95368"/>
    <w:rsid w:val="00FA64C7"/>
    <w:rsid w:val="00FC25E3"/>
    <w:rsid w:val="00FC4E61"/>
    <w:rsid w:val="00FC7CE3"/>
    <w:rsid w:val="00FD098B"/>
    <w:rsid w:val="00FD1CCB"/>
    <w:rsid w:val="00FE24E8"/>
    <w:rsid w:val="00FE51C2"/>
    <w:rsid w:val="00FE6820"/>
    <w:rsid w:val="00FE6997"/>
    <w:rsid w:val="00FF38E8"/>
    <w:rsid w:val="00FF45A5"/>
    <w:rsid w:val="00FF5E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B8048C7C-76EA-4B9B-8C16-7D4211769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2CEE"/>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BF5061"/>
    <w:pPr>
      <w:spacing w:before="100" w:beforeAutospacing="1" w:after="100" w:afterAutospacing="1"/>
    </w:pPr>
  </w:style>
  <w:style w:type="paragraph" w:styleId="a4">
    <w:name w:val="No Spacing"/>
    <w:uiPriority w:val="1"/>
    <w:qFormat/>
    <w:rsid w:val="005B3A7C"/>
    <w:rPr>
      <w:rFonts w:ascii="Times New Roman" w:eastAsia="Times New Roman" w:hAnsi="Times New Roman"/>
      <w:sz w:val="24"/>
      <w:szCs w:val="24"/>
    </w:rPr>
  </w:style>
  <w:style w:type="character" w:styleId="a5">
    <w:name w:val="Strong"/>
    <w:qFormat/>
    <w:rsid w:val="00EE017C"/>
    <w:rPr>
      <w:b/>
      <w:bCs/>
    </w:rPr>
  </w:style>
  <w:style w:type="table" w:styleId="a6">
    <w:name w:val="Table Grid"/>
    <w:basedOn w:val="a1"/>
    <w:uiPriority w:val="59"/>
    <w:rsid w:val="000878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6A7912"/>
    <w:pPr>
      <w:tabs>
        <w:tab w:val="center" w:pos="4677"/>
        <w:tab w:val="right" w:pos="9355"/>
      </w:tabs>
    </w:pPr>
  </w:style>
  <w:style w:type="character" w:customStyle="1" w:styleId="a8">
    <w:name w:val="Верхний колонтитул Знак"/>
    <w:basedOn w:val="a0"/>
    <w:link w:val="a7"/>
    <w:uiPriority w:val="99"/>
    <w:rsid w:val="006A7912"/>
    <w:rPr>
      <w:rFonts w:ascii="Times New Roman" w:eastAsia="Times New Roman" w:hAnsi="Times New Roman"/>
      <w:sz w:val="24"/>
      <w:szCs w:val="24"/>
    </w:rPr>
  </w:style>
  <w:style w:type="paragraph" w:styleId="a9">
    <w:name w:val="footer"/>
    <w:basedOn w:val="a"/>
    <w:link w:val="aa"/>
    <w:uiPriority w:val="99"/>
    <w:unhideWhenUsed/>
    <w:rsid w:val="006A7912"/>
    <w:pPr>
      <w:tabs>
        <w:tab w:val="center" w:pos="4677"/>
        <w:tab w:val="right" w:pos="9355"/>
      </w:tabs>
    </w:pPr>
  </w:style>
  <w:style w:type="character" w:customStyle="1" w:styleId="aa">
    <w:name w:val="Нижний колонтитул Знак"/>
    <w:basedOn w:val="a0"/>
    <w:link w:val="a9"/>
    <w:uiPriority w:val="99"/>
    <w:rsid w:val="006A7912"/>
    <w:rPr>
      <w:rFonts w:ascii="Times New Roman" w:eastAsia="Times New Roman" w:hAnsi="Times New Roman"/>
      <w:sz w:val="24"/>
      <w:szCs w:val="24"/>
    </w:rPr>
  </w:style>
  <w:style w:type="table" w:customStyle="1" w:styleId="1">
    <w:name w:val="Сетка таблицы1"/>
    <w:basedOn w:val="a1"/>
    <w:next w:val="a6"/>
    <w:rsid w:val="00BC5D0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5815DA"/>
    <w:rPr>
      <w:rFonts w:ascii="Tahoma" w:hAnsi="Tahoma" w:cs="Tahoma"/>
      <w:sz w:val="16"/>
      <w:szCs w:val="16"/>
    </w:rPr>
  </w:style>
  <w:style w:type="character" w:customStyle="1" w:styleId="ac">
    <w:name w:val="Текст выноски Знак"/>
    <w:basedOn w:val="a0"/>
    <w:link w:val="ab"/>
    <w:uiPriority w:val="99"/>
    <w:semiHidden/>
    <w:rsid w:val="005815DA"/>
    <w:rPr>
      <w:rFonts w:ascii="Tahoma" w:eastAsia="Times New Roman" w:hAnsi="Tahoma" w:cs="Tahoma"/>
      <w:sz w:val="16"/>
      <w:szCs w:val="16"/>
    </w:rPr>
  </w:style>
  <w:style w:type="paragraph" w:styleId="ad">
    <w:name w:val="List Paragraph"/>
    <w:basedOn w:val="a"/>
    <w:uiPriority w:val="34"/>
    <w:qFormat/>
    <w:rsid w:val="00F918DC"/>
    <w:pPr>
      <w:ind w:left="720"/>
      <w:contextualSpacing/>
    </w:pPr>
  </w:style>
  <w:style w:type="paragraph" w:customStyle="1" w:styleId="c44">
    <w:name w:val="c44"/>
    <w:basedOn w:val="a"/>
    <w:rsid w:val="000A32FB"/>
    <w:pPr>
      <w:spacing w:before="100" w:beforeAutospacing="1" w:after="100" w:afterAutospacing="1"/>
    </w:pPr>
  </w:style>
  <w:style w:type="character" w:customStyle="1" w:styleId="c1">
    <w:name w:val="c1"/>
    <w:basedOn w:val="a0"/>
    <w:rsid w:val="000A32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882837">
      <w:bodyDiv w:val="1"/>
      <w:marLeft w:val="0"/>
      <w:marRight w:val="0"/>
      <w:marTop w:val="0"/>
      <w:marBottom w:val="0"/>
      <w:divBdr>
        <w:top w:val="none" w:sz="0" w:space="0" w:color="auto"/>
        <w:left w:val="none" w:sz="0" w:space="0" w:color="auto"/>
        <w:bottom w:val="none" w:sz="0" w:space="0" w:color="auto"/>
        <w:right w:val="none" w:sz="0" w:space="0" w:color="auto"/>
      </w:divBdr>
    </w:div>
    <w:div w:id="367681216">
      <w:bodyDiv w:val="1"/>
      <w:marLeft w:val="0"/>
      <w:marRight w:val="0"/>
      <w:marTop w:val="0"/>
      <w:marBottom w:val="0"/>
      <w:divBdr>
        <w:top w:val="none" w:sz="0" w:space="0" w:color="auto"/>
        <w:left w:val="none" w:sz="0" w:space="0" w:color="auto"/>
        <w:bottom w:val="none" w:sz="0" w:space="0" w:color="auto"/>
        <w:right w:val="none" w:sz="0" w:space="0" w:color="auto"/>
      </w:divBdr>
    </w:div>
    <w:div w:id="524949608">
      <w:bodyDiv w:val="1"/>
      <w:marLeft w:val="0"/>
      <w:marRight w:val="0"/>
      <w:marTop w:val="0"/>
      <w:marBottom w:val="0"/>
      <w:divBdr>
        <w:top w:val="none" w:sz="0" w:space="0" w:color="auto"/>
        <w:left w:val="none" w:sz="0" w:space="0" w:color="auto"/>
        <w:bottom w:val="none" w:sz="0" w:space="0" w:color="auto"/>
        <w:right w:val="none" w:sz="0" w:space="0" w:color="auto"/>
      </w:divBdr>
    </w:div>
    <w:div w:id="540367638">
      <w:bodyDiv w:val="1"/>
      <w:marLeft w:val="0"/>
      <w:marRight w:val="0"/>
      <w:marTop w:val="0"/>
      <w:marBottom w:val="0"/>
      <w:divBdr>
        <w:top w:val="none" w:sz="0" w:space="0" w:color="auto"/>
        <w:left w:val="none" w:sz="0" w:space="0" w:color="auto"/>
        <w:bottom w:val="none" w:sz="0" w:space="0" w:color="auto"/>
        <w:right w:val="none" w:sz="0" w:space="0" w:color="auto"/>
      </w:divBdr>
    </w:div>
    <w:div w:id="910433998">
      <w:bodyDiv w:val="1"/>
      <w:marLeft w:val="0"/>
      <w:marRight w:val="0"/>
      <w:marTop w:val="0"/>
      <w:marBottom w:val="0"/>
      <w:divBdr>
        <w:top w:val="none" w:sz="0" w:space="0" w:color="auto"/>
        <w:left w:val="none" w:sz="0" w:space="0" w:color="auto"/>
        <w:bottom w:val="none" w:sz="0" w:space="0" w:color="auto"/>
        <w:right w:val="none" w:sz="0" w:space="0" w:color="auto"/>
      </w:divBdr>
    </w:div>
    <w:div w:id="999384973">
      <w:bodyDiv w:val="1"/>
      <w:marLeft w:val="0"/>
      <w:marRight w:val="0"/>
      <w:marTop w:val="0"/>
      <w:marBottom w:val="0"/>
      <w:divBdr>
        <w:top w:val="none" w:sz="0" w:space="0" w:color="auto"/>
        <w:left w:val="none" w:sz="0" w:space="0" w:color="auto"/>
        <w:bottom w:val="none" w:sz="0" w:space="0" w:color="auto"/>
        <w:right w:val="none" w:sz="0" w:space="0" w:color="auto"/>
      </w:divBdr>
    </w:div>
    <w:div w:id="1197742875">
      <w:bodyDiv w:val="1"/>
      <w:marLeft w:val="0"/>
      <w:marRight w:val="0"/>
      <w:marTop w:val="0"/>
      <w:marBottom w:val="0"/>
      <w:divBdr>
        <w:top w:val="none" w:sz="0" w:space="0" w:color="auto"/>
        <w:left w:val="none" w:sz="0" w:space="0" w:color="auto"/>
        <w:bottom w:val="none" w:sz="0" w:space="0" w:color="auto"/>
        <w:right w:val="none" w:sz="0" w:space="0" w:color="auto"/>
      </w:divBdr>
    </w:div>
    <w:div w:id="1286083807">
      <w:bodyDiv w:val="1"/>
      <w:marLeft w:val="0"/>
      <w:marRight w:val="0"/>
      <w:marTop w:val="0"/>
      <w:marBottom w:val="0"/>
      <w:divBdr>
        <w:top w:val="none" w:sz="0" w:space="0" w:color="auto"/>
        <w:left w:val="none" w:sz="0" w:space="0" w:color="auto"/>
        <w:bottom w:val="none" w:sz="0" w:space="0" w:color="auto"/>
        <w:right w:val="none" w:sz="0" w:space="0" w:color="auto"/>
      </w:divBdr>
    </w:div>
    <w:div w:id="1347054879">
      <w:bodyDiv w:val="1"/>
      <w:marLeft w:val="0"/>
      <w:marRight w:val="0"/>
      <w:marTop w:val="0"/>
      <w:marBottom w:val="0"/>
      <w:divBdr>
        <w:top w:val="none" w:sz="0" w:space="0" w:color="auto"/>
        <w:left w:val="none" w:sz="0" w:space="0" w:color="auto"/>
        <w:bottom w:val="none" w:sz="0" w:space="0" w:color="auto"/>
        <w:right w:val="none" w:sz="0" w:space="0" w:color="auto"/>
      </w:divBdr>
    </w:div>
    <w:div w:id="1354764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A4D7F-2F32-4159-BAA8-0D94C55C4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Pages>
  <Words>2849</Words>
  <Characters>16240</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19051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asd</cp:lastModifiedBy>
  <cp:revision>38</cp:revision>
  <cp:lastPrinted>2017-09-21T15:50:00Z</cp:lastPrinted>
  <dcterms:created xsi:type="dcterms:W3CDTF">2015-08-23T16:56:00Z</dcterms:created>
  <dcterms:modified xsi:type="dcterms:W3CDTF">2017-09-21T15:50:00Z</dcterms:modified>
</cp:coreProperties>
</file>